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6D546" w14:textId="1148FDD2" w:rsidR="0068587C" w:rsidRDefault="0068587C" w:rsidP="0044177D">
      <w:pPr>
        <w:tabs>
          <w:tab w:val="left" w:pos="4680"/>
        </w:tabs>
        <w:jc w:val="center"/>
        <w:rPr>
          <w:b/>
          <w:bCs/>
          <w:u w:val="single"/>
        </w:rPr>
      </w:pPr>
      <w:r>
        <w:rPr>
          <w:b/>
          <w:bCs/>
          <w:noProof/>
          <w:u w:val="single"/>
        </w:rPr>
        <mc:AlternateContent>
          <mc:Choice Requires="wps">
            <w:drawing>
              <wp:anchor distT="0" distB="0" distL="114300" distR="114300" simplePos="0" relativeHeight="251659264" behindDoc="0" locked="0" layoutInCell="1" allowOverlap="1" wp14:anchorId="383E1A03" wp14:editId="68FA6810">
                <wp:simplePos x="0" y="0"/>
                <wp:positionH relativeFrom="column">
                  <wp:posOffset>-148590</wp:posOffset>
                </wp:positionH>
                <wp:positionV relativeFrom="paragraph">
                  <wp:posOffset>-163830</wp:posOffset>
                </wp:positionV>
                <wp:extent cx="1588770" cy="624840"/>
                <wp:effectExtent l="19050" t="19050" r="11430" b="22860"/>
                <wp:wrapNone/>
                <wp:docPr id="1" name="Text Box 1"/>
                <wp:cNvGraphicFramePr/>
                <a:graphic xmlns:a="http://schemas.openxmlformats.org/drawingml/2006/main">
                  <a:graphicData uri="http://schemas.microsoft.com/office/word/2010/wordprocessingShape">
                    <wps:wsp>
                      <wps:cNvSpPr txBox="1"/>
                      <wps:spPr>
                        <a:xfrm>
                          <a:off x="0" y="0"/>
                          <a:ext cx="1588770" cy="624840"/>
                        </a:xfrm>
                        <a:prstGeom prst="rect">
                          <a:avLst/>
                        </a:prstGeom>
                        <a:noFill/>
                        <a:ln w="28575">
                          <a:solidFill>
                            <a:prstClr val="black"/>
                          </a:solidFill>
                        </a:ln>
                      </wps:spPr>
                      <wps:txb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DC7570">
                              <w:rPr>
                                <w:b/>
                                <w:bCs/>
                                <w:highlight w:val="lightGray"/>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3E1A03" id="_x0000_t202" coordsize="21600,21600" o:spt="202" path="m,l,21600r21600,l21600,xe">
                <v:stroke joinstyle="miter"/>
                <v:path gradientshapeok="t" o:connecttype="rect"/>
              </v:shapetype>
              <v:shape id="Text Box 1" o:spid="_x0000_s1026" type="#_x0000_t202" style="position:absolute;left:0;text-align:left;margin-left:-11.7pt;margin-top:-12.9pt;width:125.1pt;height:4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" filled="f" strokeweight="2.25pt">
                <v:textbo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DC7570">
                        <w:rPr>
                          <w:b/>
                          <w:bCs/>
                          <w:highlight w:val="lightGray"/>
                        </w:rPr>
                        <w:t>John</w:t>
                      </w:r>
                    </w:p>
                  </w:txbxContent>
                </v:textbox>
              </v:shape>
            </w:pict>
          </mc:Fallback>
        </mc:AlternateContent>
      </w:r>
      <w:r w:rsidR="006B7E37">
        <w:rPr>
          <w:b/>
          <w:bCs/>
          <w:u w:val="single"/>
        </w:rPr>
        <w:t>Life of Christ</w:t>
      </w:r>
      <w:r>
        <w:rPr>
          <w:b/>
          <w:bCs/>
          <w:u w:val="single"/>
        </w:rPr>
        <w:t xml:space="preserve"> #2</w:t>
      </w:r>
      <w:r w:rsidR="006B7E37">
        <w:rPr>
          <w:b/>
          <w:bCs/>
          <w:u w:val="single"/>
        </w:rPr>
        <w:t>-</w:t>
      </w:r>
      <w:r>
        <w:rPr>
          <w:b/>
          <w:bCs/>
          <w:u w:val="single"/>
        </w:rPr>
        <w:t xml:space="preserve"> Jesus 40 days old and 12 years old</w:t>
      </w:r>
    </w:p>
    <w:p w14:paraId="2FF45750" w14:textId="335B068D" w:rsidR="0044177D" w:rsidRPr="002117BB" w:rsidRDefault="002117BB" w:rsidP="002117BB">
      <w:pPr>
        <w:tabs>
          <w:tab w:val="left" w:pos="4680"/>
        </w:tabs>
        <w:jc w:val="center"/>
        <w:rPr>
          <w:b/>
          <w:bCs/>
        </w:rPr>
      </w:pPr>
      <w:r w:rsidRPr="002117BB">
        <w:rPr>
          <w:b/>
          <w:bCs/>
        </w:rPr>
        <w:t>Luke 2:21-52</w:t>
      </w:r>
    </w:p>
    <w:p w14:paraId="03148FDE" w14:textId="528CB10F" w:rsidR="00052789" w:rsidRPr="00052789" w:rsidRDefault="00052789" w:rsidP="00052789">
      <w:pPr>
        <w:tabs>
          <w:tab w:val="left" w:pos="4680"/>
        </w:tabs>
        <w:jc w:val="center"/>
        <w:rPr>
          <w:b/>
          <w:bCs/>
        </w:rPr>
      </w:pPr>
      <w:r w:rsidRPr="00052789">
        <w:rPr>
          <w:b/>
          <w:bCs/>
        </w:rPr>
        <w:t>Jesus 40 days old</w:t>
      </w:r>
    </w:p>
    <w:p w14:paraId="7A717FFC" w14:textId="0DA8B2A4" w:rsidR="00052789" w:rsidRPr="003C7C28" w:rsidRDefault="007B5E3C" w:rsidP="007B5E3C">
      <w:pPr>
        <w:tabs>
          <w:tab w:val="left" w:pos="4680"/>
        </w:tabs>
      </w:pPr>
      <w:r w:rsidRPr="008D557E">
        <w:rPr>
          <w:b/>
          <w:bCs/>
        </w:rPr>
        <w:t>Lu 2:22</w:t>
      </w:r>
      <w:r w:rsidR="00233B70" w:rsidRPr="008D557E">
        <w:rPr>
          <w:b/>
          <w:bCs/>
        </w:rPr>
        <w:t>-35</w:t>
      </w:r>
      <w:r>
        <w:t xml:space="preserve"> And when </w:t>
      </w:r>
      <w:r w:rsidRPr="00233B70">
        <w:rPr>
          <w:b/>
          <w:bCs/>
          <w:u w:val="single"/>
        </w:rPr>
        <w:t>the days of her purification according to the law of Moses were accomplished</w:t>
      </w:r>
      <w:r>
        <w:t xml:space="preserve">, they brought him to Jerusalem, to present him to the Lord; 23 (As it is written in the law of the Lord, Every male that </w:t>
      </w:r>
      <w:proofErr w:type="spellStart"/>
      <w:r>
        <w:t>openeth</w:t>
      </w:r>
      <w:proofErr w:type="spellEnd"/>
      <w:r>
        <w:t xml:space="preserve"> the womb shall be called holy to the Lord;) 24 </w:t>
      </w:r>
      <w:r w:rsidRPr="00233B70">
        <w:rPr>
          <w:b/>
          <w:bCs/>
          <w:u w:val="single"/>
        </w:rPr>
        <w:t>And to offer a sacrifice according to that which is said in the law of the Lord, A pair of turtledoves, or two young pigeons</w:t>
      </w:r>
      <w:r>
        <w:t xml:space="preserve">. 25 And, behold, there was a man in Jerusalem, whose name was </w:t>
      </w:r>
      <w:r w:rsidRPr="00233B70">
        <w:rPr>
          <w:b/>
          <w:bCs/>
          <w:u w:val="single"/>
        </w:rPr>
        <w:t>Simeon</w:t>
      </w:r>
      <w:r>
        <w:t xml:space="preserve">; and the same man </w:t>
      </w:r>
      <w:r w:rsidRPr="00233B70">
        <w:rPr>
          <w:b/>
          <w:bCs/>
          <w:u w:val="single"/>
        </w:rPr>
        <w:t>was just and devout, waiting for the consolation of Israel: and the Holy Ghost was upon him</w:t>
      </w:r>
      <w:r>
        <w:t xml:space="preserve">. 26 And it was </w:t>
      </w:r>
      <w:r w:rsidRPr="00233B70">
        <w:rPr>
          <w:b/>
          <w:bCs/>
          <w:u w:val="single"/>
        </w:rPr>
        <w:t>revealed unto him by the Holy Ghost, that he should not see death, before he had seen the Lord's Christ</w:t>
      </w:r>
      <w:r>
        <w:t xml:space="preserve">. 27 And he came by the Spirit into the temple: and when the parents brought in the child Jesus, to do for him after the custom of the law, 28 </w:t>
      </w:r>
      <w:r w:rsidRPr="00233B70">
        <w:rPr>
          <w:b/>
          <w:bCs/>
          <w:u w:val="single"/>
        </w:rPr>
        <w:t>Then took he him up in his arms</w:t>
      </w:r>
      <w:r>
        <w:t xml:space="preserve">, and blessed God, and said, 29 Lord, now </w:t>
      </w:r>
      <w:proofErr w:type="spellStart"/>
      <w:r>
        <w:t>lettest</w:t>
      </w:r>
      <w:proofErr w:type="spellEnd"/>
      <w:r>
        <w:t xml:space="preserve"> thou thy servant depart in peace, according to thy word: 30 For mine eyes have seen thy salvation, 31 Which thou hast prepared before the face of all people; 32 A light to lighten the Gentiles, and the glory of thy people Israel. 33 And Joseph and his mother </w:t>
      </w:r>
      <w:proofErr w:type="spellStart"/>
      <w:r>
        <w:t>marvelled</w:t>
      </w:r>
      <w:proofErr w:type="spellEnd"/>
      <w:r>
        <w:t xml:space="preserve"> at those things which were spoken of him. 34 And Simeon blessed them, and said unto Mary his mother, Behold, this child is set for the fall and rising again of many in Israel; and for a sign which shall be spoken against; 35 (</w:t>
      </w:r>
      <w:r w:rsidRPr="00233B70">
        <w:rPr>
          <w:b/>
          <w:bCs/>
          <w:u w:val="single"/>
        </w:rPr>
        <w:t>Yea, a sword shall pierce through thy own soul also,</w:t>
      </w:r>
      <w:r>
        <w:t>) that the thoughts of many hearts may be revealed.</w:t>
      </w:r>
    </w:p>
    <w:p w14:paraId="225A78C6" w14:textId="77777777" w:rsidR="00AE521B" w:rsidRPr="003C7C28" w:rsidRDefault="00AE521B" w:rsidP="00AE521B">
      <w:pPr>
        <w:tabs>
          <w:tab w:val="left" w:pos="4680"/>
        </w:tabs>
      </w:pPr>
      <w:r w:rsidRPr="00AE521B">
        <w:rPr>
          <w:b/>
          <w:bCs/>
        </w:rPr>
        <w:t>Le 12:1-5</w:t>
      </w:r>
      <w:r>
        <w:t xml:space="preserve"> And the LORD spake unto Moses, saying, 2 Speak unto the children of Israel, saying, </w:t>
      </w:r>
      <w:proofErr w:type="gramStart"/>
      <w:r>
        <w:t>If</w:t>
      </w:r>
      <w:proofErr w:type="gramEnd"/>
      <w:r>
        <w:t xml:space="preserve"> a woman have conceived seed, </w:t>
      </w:r>
      <w:r w:rsidRPr="00AE521B">
        <w:rPr>
          <w:b/>
          <w:bCs/>
          <w:u w:val="single"/>
        </w:rPr>
        <w:t>and born a man child</w:t>
      </w:r>
      <w:r>
        <w:t xml:space="preserve">: then she shall be unclean </w:t>
      </w:r>
      <w:r w:rsidRPr="00AE521B">
        <w:rPr>
          <w:b/>
          <w:bCs/>
          <w:u w:val="single"/>
        </w:rPr>
        <w:t>seven days</w:t>
      </w:r>
      <w:r>
        <w:t xml:space="preserve">; according to the days of the separation for her infirmity shall she be unclean. 3 And in the eighth day the flesh of his foreskin shall be circumcised. 4 And she shall then continue in the blood of her purifying </w:t>
      </w:r>
      <w:r w:rsidRPr="00AE521B">
        <w:rPr>
          <w:b/>
          <w:bCs/>
          <w:u w:val="single"/>
        </w:rPr>
        <w:t>three and thirty days</w:t>
      </w:r>
      <w:r>
        <w:t xml:space="preserve">; she shall touch no hallowed thing, nor come into the sanctuary, until the days of her purifying be fulfilled. 5 But if she bear </w:t>
      </w:r>
      <w:r w:rsidRPr="00AE521B">
        <w:rPr>
          <w:b/>
          <w:bCs/>
          <w:u w:val="single"/>
        </w:rPr>
        <w:t>a maid child</w:t>
      </w:r>
      <w:r>
        <w:t xml:space="preserve">, then she shall be unclean </w:t>
      </w:r>
      <w:r w:rsidRPr="00AE521B">
        <w:rPr>
          <w:b/>
          <w:bCs/>
          <w:u w:val="single"/>
        </w:rPr>
        <w:t>two weeks</w:t>
      </w:r>
      <w:r>
        <w:t xml:space="preserve">, as in her separation: and she shall continue in the blood of her purifying </w:t>
      </w:r>
      <w:r w:rsidRPr="00AE521B">
        <w:rPr>
          <w:b/>
          <w:bCs/>
          <w:u w:val="single"/>
        </w:rPr>
        <w:t>threescore and six days</w:t>
      </w:r>
      <w:r>
        <w:t>……</w:t>
      </w:r>
      <w:r w:rsidRPr="00AE521B">
        <w:rPr>
          <w:b/>
          <w:bCs/>
        </w:rPr>
        <w:t>Le 12:8</w:t>
      </w:r>
      <w:r w:rsidRPr="00AE521B">
        <w:t xml:space="preserve"> </w:t>
      </w:r>
      <w:r w:rsidRPr="00AE521B">
        <w:rPr>
          <w:b/>
          <w:bCs/>
          <w:u w:val="single"/>
        </w:rPr>
        <w:t>And if she be not able to bring a lamb</w:t>
      </w:r>
      <w:r w:rsidRPr="00AE521B">
        <w:t xml:space="preserve">, then she shall bring </w:t>
      </w:r>
      <w:r w:rsidRPr="00AE521B">
        <w:rPr>
          <w:b/>
          <w:bCs/>
          <w:u w:val="single"/>
        </w:rPr>
        <w:t>two turtles, or two young pigeons</w:t>
      </w:r>
      <w:r w:rsidRPr="00AE521B">
        <w:t>; the one for the burnt offering, and the other for a sin offering: and the priest shall make an atonement for her, and she shall be clean.</w:t>
      </w:r>
    </w:p>
    <w:p w14:paraId="4A29538D" w14:textId="57BA0A69" w:rsidR="003C7C28" w:rsidRDefault="00233B70" w:rsidP="00233B70">
      <w:pPr>
        <w:tabs>
          <w:tab w:val="left" w:pos="4680"/>
        </w:tabs>
      </w:pPr>
      <w:r w:rsidRPr="006257D2">
        <w:rPr>
          <w:b/>
          <w:bCs/>
        </w:rPr>
        <w:t>Joh 19:25-27</w:t>
      </w:r>
      <w:r>
        <w:t xml:space="preserve"> </w:t>
      </w:r>
      <w:r w:rsidRPr="00233B70">
        <w:rPr>
          <w:b/>
          <w:bCs/>
          <w:u w:val="single"/>
        </w:rPr>
        <w:t>Now there stood by the cross of Jesus his mother</w:t>
      </w:r>
      <w:r>
        <w:t>, and his mother's sister, Mary the wife of Cleophas, and Mary Magdalene. 26 When Jesus therefore saw his mother, and the disciple standing by, whom he loved, he saith unto his mother, Woman, behold thy son! 27 Then saith he to the disciple, Behold thy mother! And from that hour that disciple took her unto his own home.</w:t>
      </w:r>
    </w:p>
    <w:p w14:paraId="71F8443A" w14:textId="76824761" w:rsidR="00AE521B" w:rsidRDefault="00D2790B" w:rsidP="00D2790B">
      <w:pPr>
        <w:tabs>
          <w:tab w:val="left" w:pos="4680"/>
        </w:tabs>
      </w:pPr>
      <w:r w:rsidRPr="00D2790B">
        <w:rPr>
          <w:b/>
          <w:bCs/>
          <w:highlight w:val="cyan"/>
        </w:rPr>
        <w:t>Lu 2:39</w:t>
      </w:r>
      <w:r w:rsidRPr="00D2790B">
        <w:rPr>
          <w:highlight w:val="cyan"/>
        </w:rPr>
        <w:t xml:space="preserve"> And when they had performed all things according to the law of the Lord, </w:t>
      </w:r>
      <w:r w:rsidRPr="00D2790B">
        <w:rPr>
          <w:b/>
          <w:bCs/>
          <w:highlight w:val="cyan"/>
          <w:u w:val="single"/>
        </w:rPr>
        <w:t>they returned into Galilee, to their own city Nazareth</w:t>
      </w:r>
      <w:r w:rsidRPr="00D2790B">
        <w:rPr>
          <w:highlight w:val="cyan"/>
        </w:rPr>
        <w:t>.</w:t>
      </w:r>
      <w:r w:rsidRPr="00D2790B">
        <w:t xml:space="preserve"> </w:t>
      </w:r>
      <w:r w:rsidRPr="00D2790B">
        <w:rPr>
          <w:b/>
          <w:bCs/>
          <w:highlight w:val="green"/>
        </w:rPr>
        <w:t>Mt 2:13-15</w:t>
      </w:r>
      <w:r w:rsidRPr="00D2790B">
        <w:rPr>
          <w:highlight w:val="green"/>
        </w:rPr>
        <w:t xml:space="preserve"> And when they were departed, behold, the angel of the Lord </w:t>
      </w:r>
      <w:proofErr w:type="spellStart"/>
      <w:r w:rsidRPr="00D2790B">
        <w:rPr>
          <w:highlight w:val="green"/>
        </w:rPr>
        <w:t>appeareth</w:t>
      </w:r>
      <w:proofErr w:type="spellEnd"/>
      <w:r w:rsidRPr="00D2790B">
        <w:rPr>
          <w:highlight w:val="green"/>
        </w:rPr>
        <w:t xml:space="preserve"> to Joseph in a dream, saying, Arise, and take the young child and his mother, </w:t>
      </w:r>
      <w:r w:rsidRPr="00D2790B">
        <w:rPr>
          <w:b/>
          <w:bCs/>
          <w:highlight w:val="green"/>
          <w:u w:val="single"/>
        </w:rPr>
        <w:t>and flee into Egypt</w:t>
      </w:r>
      <w:r w:rsidRPr="00D2790B">
        <w:rPr>
          <w:highlight w:val="green"/>
        </w:rPr>
        <w:t xml:space="preserve">, </w:t>
      </w:r>
      <w:r w:rsidRPr="008D557E">
        <w:rPr>
          <w:b/>
          <w:bCs/>
          <w:highlight w:val="green"/>
          <w:u w:val="single"/>
        </w:rPr>
        <w:t>and be thou there until I bring thee word</w:t>
      </w:r>
      <w:r w:rsidRPr="00D2790B">
        <w:rPr>
          <w:highlight w:val="green"/>
        </w:rPr>
        <w:t xml:space="preserve">: for Herod will seek the young child to destroy him. 14 When he arose, he took the young child and his mother by </w:t>
      </w:r>
      <w:proofErr w:type="gramStart"/>
      <w:r w:rsidRPr="00D2790B">
        <w:rPr>
          <w:highlight w:val="green"/>
        </w:rPr>
        <w:t xml:space="preserve">night, </w:t>
      </w:r>
      <w:r w:rsidRPr="008D557E">
        <w:rPr>
          <w:b/>
          <w:bCs/>
          <w:highlight w:val="green"/>
          <w:u w:val="single"/>
        </w:rPr>
        <w:t>and</w:t>
      </w:r>
      <w:proofErr w:type="gramEnd"/>
      <w:r w:rsidRPr="008D557E">
        <w:rPr>
          <w:b/>
          <w:bCs/>
          <w:highlight w:val="green"/>
          <w:u w:val="single"/>
        </w:rPr>
        <w:t xml:space="preserve"> departed into Egypt</w:t>
      </w:r>
      <w:r w:rsidRPr="00D2790B">
        <w:rPr>
          <w:highlight w:val="green"/>
        </w:rPr>
        <w:t xml:space="preserve">: 15 </w:t>
      </w:r>
      <w:r w:rsidRPr="008D557E">
        <w:rPr>
          <w:b/>
          <w:bCs/>
          <w:highlight w:val="green"/>
          <w:u w:val="single"/>
        </w:rPr>
        <w:t>And was there until the death of Herod</w:t>
      </w:r>
      <w:r w:rsidRPr="00D2790B">
        <w:rPr>
          <w:highlight w:val="green"/>
        </w:rPr>
        <w:t xml:space="preserve">: that it might be fulfilled which was spoken of the Lord by the prophet, saying, </w:t>
      </w:r>
      <w:r w:rsidRPr="00D2790B">
        <w:rPr>
          <w:highlight w:val="yellow"/>
        </w:rPr>
        <w:t>Out of Egypt have I called my son</w:t>
      </w:r>
      <w:r w:rsidRPr="006257D2">
        <w:rPr>
          <w:highlight w:val="yellow"/>
        </w:rPr>
        <w:t>.</w:t>
      </w:r>
    </w:p>
    <w:p w14:paraId="7EF959AF" w14:textId="27E6A7CF" w:rsidR="00D2790B" w:rsidRDefault="00D2790B" w:rsidP="00D2790B">
      <w:pPr>
        <w:tabs>
          <w:tab w:val="left" w:pos="4680"/>
        </w:tabs>
      </w:pPr>
      <w:r w:rsidRPr="00D2790B">
        <w:rPr>
          <w:b/>
          <w:bCs/>
        </w:rPr>
        <w:t>Ac 9:22-26</w:t>
      </w:r>
      <w:r>
        <w:t xml:space="preserve"> But Saul increased the more in strength, and confounded the Jews which dwelt at </w:t>
      </w:r>
      <w:r w:rsidRPr="00D2790B">
        <w:rPr>
          <w:b/>
          <w:bCs/>
          <w:u w:val="single"/>
        </w:rPr>
        <w:t>Damascus</w:t>
      </w:r>
      <w:r>
        <w:t xml:space="preserve">, proving that this is very Christ. 23 And after that many days were </w:t>
      </w:r>
      <w:proofErr w:type="gramStart"/>
      <w:r>
        <w:t>fulfilled,</w:t>
      </w:r>
      <w:proofErr w:type="gramEnd"/>
      <w:r>
        <w:t xml:space="preserve"> the Jews took counsel to kill him: 24 But their laying await was known of Saul. And they watched the gates day and night to kill him. 25 Then the disciples took him by </w:t>
      </w:r>
      <w:proofErr w:type="gramStart"/>
      <w:r>
        <w:t>night, and</w:t>
      </w:r>
      <w:proofErr w:type="gramEnd"/>
      <w:r>
        <w:t xml:space="preserve"> let him down by the wall in a basket. </w:t>
      </w:r>
      <w:r w:rsidRPr="00D2790B">
        <w:rPr>
          <w:b/>
          <w:bCs/>
          <w:u w:val="single"/>
        </w:rPr>
        <w:t>26 And when Saul was come to Jerusalem</w:t>
      </w:r>
      <w:r>
        <w:t xml:space="preserve">, he assayed to join himself to the disciples: but they were all afraid of </w:t>
      </w:r>
      <w:proofErr w:type="gramStart"/>
      <w:r>
        <w:t>him, and</w:t>
      </w:r>
      <w:proofErr w:type="gramEnd"/>
      <w:r>
        <w:t xml:space="preserve"> believed not that he was a disciple……………</w:t>
      </w:r>
      <w:r w:rsidRPr="00D2790B">
        <w:rPr>
          <w:b/>
          <w:bCs/>
        </w:rPr>
        <w:t>Ga 1:17-18</w:t>
      </w:r>
      <w:r>
        <w:t xml:space="preserve"> Neither went I up to Jerusalem to them which were apostles before me; </w:t>
      </w:r>
      <w:r w:rsidRPr="006257D2">
        <w:rPr>
          <w:b/>
          <w:bCs/>
          <w:u w:val="single"/>
        </w:rPr>
        <w:t>but I went into Arabia, and returned again unto Damascus</w:t>
      </w:r>
      <w:r>
        <w:t xml:space="preserve">. 18 Then </w:t>
      </w:r>
      <w:r w:rsidRPr="006257D2">
        <w:rPr>
          <w:b/>
          <w:bCs/>
          <w:u w:val="single"/>
        </w:rPr>
        <w:t>after three years I went up to Jerusalem</w:t>
      </w:r>
      <w:r>
        <w:t xml:space="preserve"> to see Peter, and abode with him fifteen days.</w:t>
      </w:r>
    </w:p>
    <w:p w14:paraId="4C891130" w14:textId="77777777" w:rsidR="008D557E" w:rsidRDefault="008D557E" w:rsidP="001B451D">
      <w:pPr>
        <w:tabs>
          <w:tab w:val="left" w:pos="4680"/>
        </w:tabs>
        <w:jc w:val="center"/>
        <w:rPr>
          <w:b/>
          <w:bCs/>
        </w:rPr>
      </w:pPr>
    </w:p>
    <w:p w14:paraId="6183609A" w14:textId="77777777" w:rsidR="008D557E" w:rsidRDefault="008D557E" w:rsidP="001B451D">
      <w:pPr>
        <w:tabs>
          <w:tab w:val="left" w:pos="4680"/>
        </w:tabs>
        <w:jc w:val="center"/>
        <w:rPr>
          <w:b/>
          <w:bCs/>
        </w:rPr>
      </w:pPr>
    </w:p>
    <w:p w14:paraId="7F856EF9" w14:textId="77777777" w:rsidR="008D557E" w:rsidRDefault="008D557E" w:rsidP="001B451D">
      <w:pPr>
        <w:tabs>
          <w:tab w:val="left" w:pos="4680"/>
        </w:tabs>
        <w:jc w:val="center"/>
        <w:rPr>
          <w:b/>
          <w:bCs/>
        </w:rPr>
      </w:pPr>
    </w:p>
    <w:p w14:paraId="56C07BE0" w14:textId="081DEFCE" w:rsidR="001B451D" w:rsidRPr="001B451D" w:rsidRDefault="001B451D" w:rsidP="001B451D">
      <w:pPr>
        <w:tabs>
          <w:tab w:val="left" w:pos="4680"/>
        </w:tabs>
        <w:jc w:val="center"/>
        <w:rPr>
          <w:b/>
          <w:bCs/>
        </w:rPr>
      </w:pPr>
      <w:r w:rsidRPr="001B451D">
        <w:rPr>
          <w:b/>
          <w:bCs/>
        </w:rPr>
        <w:lastRenderedPageBreak/>
        <w:t>Jesus 12 years old</w:t>
      </w:r>
    </w:p>
    <w:p w14:paraId="419DC231" w14:textId="177403EE" w:rsidR="001B451D" w:rsidRDefault="008D557E" w:rsidP="008D557E">
      <w:pPr>
        <w:tabs>
          <w:tab w:val="left" w:pos="4680"/>
        </w:tabs>
      </w:pPr>
      <w:r w:rsidRPr="008D557E">
        <w:rPr>
          <w:b/>
          <w:bCs/>
        </w:rPr>
        <w:t>Lu 2:41-52</w:t>
      </w:r>
      <w:r>
        <w:t xml:space="preserve"> Now his parents went to Jerusalem every year at the feast of the </w:t>
      </w:r>
      <w:proofErr w:type="spellStart"/>
      <w:r>
        <w:t>passover</w:t>
      </w:r>
      <w:proofErr w:type="spellEnd"/>
      <w:r>
        <w:t xml:space="preserve">. 42 And </w:t>
      </w:r>
      <w:r w:rsidRPr="008D557E">
        <w:rPr>
          <w:b/>
          <w:bCs/>
          <w:u w:val="single"/>
        </w:rPr>
        <w:t>when he was twelve years old</w:t>
      </w:r>
      <w:r>
        <w:t xml:space="preserve">, they went up to Jerusalem after the custom of the feast. 43 And when they had fulfilled the days, as they returned, </w:t>
      </w:r>
      <w:r w:rsidRPr="008D557E">
        <w:rPr>
          <w:b/>
          <w:bCs/>
          <w:u w:val="single"/>
        </w:rPr>
        <w:t>the child Jesus tarried behind in Jerusalem</w:t>
      </w:r>
      <w:r>
        <w:t xml:space="preserve">; and Joseph and his mother knew not of it. </w:t>
      </w:r>
      <w:bookmarkStart w:id="0" w:name="_Hlk112681255"/>
      <w:r>
        <w:t xml:space="preserve">44 But they, </w:t>
      </w:r>
      <w:r w:rsidRPr="008D557E">
        <w:rPr>
          <w:b/>
          <w:bCs/>
          <w:u w:val="single"/>
        </w:rPr>
        <w:t>supposing him to have been in the company, went a day's journey</w:t>
      </w:r>
      <w:bookmarkEnd w:id="0"/>
      <w:r>
        <w:t xml:space="preserve">; and </w:t>
      </w:r>
      <w:bookmarkStart w:id="1" w:name="_Hlk112681308"/>
      <w:r w:rsidRPr="008D557E">
        <w:rPr>
          <w:b/>
          <w:bCs/>
          <w:u w:val="single"/>
        </w:rPr>
        <w:t>they sought him among their kinsfolk and acquaintance</w:t>
      </w:r>
      <w:r>
        <w:t>.</w:t>
      </w:r>
      <w:bookmarkEnd w:id="1"/>
      <w:r>
        <w:t xml:space="preserve"> 45 And when they found him not, </w:t>
      </w:r>
      <w:bookmarkStart w:id="2" w:name="_Hlk112681380"/>
      <w:r>
        <w:t xml:space="preserve">they turned </w:t>
      </w:r>
      <w:r w:rsidRPr="008D557E">
        <w:rPr>
          <w:b/>
          <w:bCs/>
          <w:u w:val="single"/>
        </w:rPr>
        <w:t>back again to Jerusalem</w:t>
      </w:r>
      <w:r>
        <w:t>, seeking him</w:t>
      </w:r>
      <w:bookmarkEnd w:id="2"/>
      <w:r>
        <w:t xml:space="preserve">. 46 And it came to pass, that after three days they found him in the temple, sitting </w:t>
      </w:r>
      <w:proofErr w:type="gramStart"/>
      <w:r>
        <w:t>in the midst of</w:t>
      </w:r>
      <w:proofErr w:type="gramEnd"/>
      <w:r>
        <w:t xml:space="preserve"> the doctors, both hearing them, and asking them questions. 47 And all that heard him were astonished at his understanding and answers. 48 And when they saw him, they were amazed: and his mother said unto him, Son, why hast thou thus dealt with us? behold, thy father and I have sought thee sorrowing. 49 And he said unto them, </w:t>
      </w:r>
      <w:proofErr w:type="gramStart"/>
      <w:r>
        <w:t>How</w:t>
      </w:r>
      <w:proofErr w:type="gramEnd"/>
      <w:r>
        <w:t xml:space="preserve"> is it that ye sought me</w:t>
      </w:r>
      <w:r w:rsidRPr="008D557E">
        <w:t xml:space="preserve">? </w:t>
      </w:r>
      <w:proofErr w:type="spellStart"/>
      <w:r w:rsidRPr="008D557E">
        <w:t>wist</w:t>
      </w:r>
      <w:proofErr w:type="spellEnd"/>
      <w:r w:rsidRPr="008D557E">
        <w:t xml:space="preserve"> ye not that I must be about my Father's business?</w:t>
      </w:r>
      <w:r>
        <w:t xml:space="preserve"> 50 And they understood not the saying which he spake unto them. 51 And he went down with them, and came to Nazareth, </w:t>
      </w:r>
      <w:r w:rsidRPr="008D557E">
        <w:rPr>
          <w:b/>
          <w:bCs/>
          <w:u w:val="single"/>
        </w:rPr>
        <w:t>and was subject unto them</w:t>
      </w:r>
      <w:r>
        <w:t xml:space="preserve">: but his mother kept all these sayings in her heart. 52 </w:t>
      </w:r>
      <w:r w:rsidRPr="008D557E">
        <w:rPr>
          <w:b/>
          <w:bCs/>
          <w:u w:val="single"/>
        </w:rPr>
        <w:t xml:space="preserve">And Jesus increased in wisdom and stature, and in </w:t>
      </w:r>
      <w:proofErr w:type="spellStart"/>
      <w:r w:rsidRPr="008D557E">
        <w:rPr>
          <w:b/>
          <w:bCs/>
          <w:u w:val="single"/>
        </w:rPr>
        <w:t>favour</w:t>
      </w:r>
      <w:proofErr w:type="spellEnd"/>
      <w:r w:rsidRPr="008D557E">
        <w:rPr>
          <w:b/>
          <w:bCs/>
          <w:u w:val="single"/>
        </w:rPr>
        <w:t xml:space="preserve"> with God and man</w:t>
      </w:r>
      <w:r>
        <w:t>.</w:t>
      </w:r>
    </w:p>
    <w:p w14:paraId="392C0D05" w14:textId="4C99CED7" w:rsidR="005C73B2" w:rsidRDefault="005C73B2" w:rsidP="005C73B2">
      <w:pPr>
        <w:tabs>
          <w:tab w:val="left" w:pos="4680"/>
        </w:tabs>
        <w:jc w:val="center"/>
        <w:rPr>
          <w:b/>
          <w:bCs/>
        </w:rPr>
      </w:pPr>
      <w:r>
        <w:rPr>
          <w:b/>
          <w:bCs/>
        </w:rPr>
        <w:t>What can be learned from Luke 2:41-52</w:t>
      </w:r>
    </w:p>
    <w:p w14:paraId="58C79275" w14:textId="4011F9DF" w:rsidR="008D557E" w:rsidRPr="005C73B2" w:rsidRDefault="005C73B2" w:rsidP="008D557E">
      <w:pPr>
        <w:tabs>
          <w:tab w:val="left" w:pos="4680"/>
        </w:tabs>
      </w:pPr>
      <w:r w:rsidRPr="005C73B2">
        <w:rPr>
          <w:b/>
          <w:bCs/>
          <w:color w:val="FF0000"/>
        </w:rPr>
        <w:t>One can think they have Jesus and not really have Him-</w:t>
      </w:r>
      <w:r w:rsidRPr="005C73B2">
        <w:rPr>
          <w:color w:val="FF0000"/>
        </w:rPr>
        <w:t xml:space="preserve"> </w:t>
      </w:r>
      <w:r>
        <w:t>“But they</w:t>
      </w:r>
      <w:r w:rsidRPr="005C73B2">
        <w:rPr>
          <w:b/>
          <w:bCs/>
        </w:rPr>
        <w:t xml:space="preserve">, </w:t>
      </w:r>
      <w:r w:rsidRPr="005C73B2">
        <w:rPr>
          <w:b/>
          <w:bCs/>
          <w:u w:val="single"/>
        </w:rPr>
        <w:t>supposing</w:t>
      </w:r>
      <w:r w:rsidRPr="005C73B2">
        <w:t xml:space="preserve"> him to have been in the company, went a day's </w:t>
      </w:r>
      <w:proofErr w:type="gramStart"/>
      <w:r w:rsidRPr="005C73B2">
        <w:t>journey;</w:t>
      </w:r>
      <w:proofErr w:type="gramEnd"/>
      <w:r>
        <w:t>”</w:t>
      </w:r>
    </w:p>
    <w:p w14:paraId="5214EB26" w14:textId="651057FE" w:rsidR="008D557E" w:rsidRPr="005C73B2" w:rsidRDefault="00C513DE" w:rsidP="008D557E">
      <w:pPr>
        <w:tabs>
          <w:tab w:val="left" w:pos="4680"/>
        </w:tabs>
        <w:rPr>
          <w:b/>
          <w:bCs/>
        </w:rPr>
      </w:pPr>
      <w:r>
        <w:rPr>
          <w:b/>
          <w:bCs/>
          <w:color w:val="FF0000"/>
        </w:rPr>
        <w:t>To find Jesus you must be willing to leave the group</w:t>
      </w:r>
      <w:r w:rsidR="005C73B2" w:rsidRPr="005C73B2">
        <w:rPr>
          <w:b/>
          <w:bCs/>
        </w:rPr>
        <w:t>- “</w:t>
      </w:r>
      <w:r w:rsidR="005C73B2" w:rsidRPr="005C73B2">
        <w:t xml:space="preserve">they sought him among their </w:t>
      </w:r>
      <w:r w:rsidR="005C73B2" w:rsidRPr="005C73B2">
        <w:rPr>
          <w:b/>
          <w:bCs/>
          <w:u w:val="single"/>
        </w:rPr>
        <w:t>kinsfolk</w:t>
      </w:r>
      <w:r w:rsidR="005C73B2" w:rsidRPr="005C73B2">
        <w:t xml:space="preserve"> and </w:t>
      </w:r>
      <w:r w:rsidR="005C73B2" w:rsidRPr="005C73B2">
        <w:rPr>
          <w:b/>
          <w:bCs/>
          <w:u w:val="single"/>
        </w:rPr>
        <w:t>acquaintance</w:t>
      </w:r>
      <w:r w:rsidR="005C73B2">
        <w:t>.”</w:t>
      </w:r>
    </w:p>
    <w:p w14:paraId="2D8E721B" w14:textId="755ED93F" w:rsidR="008D557E" w:rsidRPr="005C73B2" w:rsidRDefault="00C513DE" w:rsidP="008D557E">
      <w:pPr>
        <w:tabs>
          <w:tab w:val="left" w:pos="4680"/>
        </w:tabs>
        <w:rPr>
          <w:u w:val="single"/>
        </w:rPr>
      </w:pPr>
      <w:r>
        <w:rPr>
          <w:b/>
          <w:bCs/>
          <w:color w:val="FF0000"/>
        </w:rPr>
        <w:t>Go</w:t>
      </w:r>
      <w:r w:rsidR="008D557E" w:rsidRPr="005C73B2">
        <w:rPr>
          <w:b/>
          <w:bCs/>
          <w:color w:val="FF0000"/>
        </w:rPr>
        <w:t xml:space="preserve"> back to Jerusalem</w:t>
      </w:r>
      <w:r w:rsidR="005C73B2">
        <w:rPr>
          <w:b/>
          <w:bCs/>
        </w:rPr>
        <w:t xml:space="preserve">- </w:t>
      </w:r>
      <w:r w:rsidR="005C73B2" w:rsidRPr="005C73B2">
        <w:t xml:space="preserve">“they </w:t>
      </w:r>
      <w:r w:rsidR="005C73B2" w:rsidRPr="005C73B2">
        <w:rPr>
          <w:b/>
          <w:bCs/>
          <w:u w:val="single"/>
        </w:rPr>
        <w:t>turned back again to Jerusalem</w:t>
      </w:r>
      <w:r w:rsidR="005C73B2" w:rsidRPr="005C73B2">
        <w:t>, seeking him</w:t>
      </w:r>
      <w:r w:rsidR="005C73B2">
        <w:t>.</w:t>
      </w:r>
      <w:r w:rsidR="005C73B2" w:rsidRPr="005C73B2">
        <w:t>”</w:t>
      </w:r>
    </w:p>
    <w:sectPr w:rsidR="008D557E" w:rsidRPr="005C73B2" w:rsidSect="00A22E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16cid:durableId="220214894">
    <w:abstractNumId w:val="3"/>
  </w:num>
  <w:num w:numId="2" w16cid:durableId="1145463664">
    <w:abstractNumId w:val="4"/>
  </w:num>
  <w:num w:numId="3" w16cid:durableId="462044587">
    <w:abstractNumId w:val="1"/>
  </w:num>
  <w:num w:numId="4" w16cid:durableId="617688435">
    <w:abstractNumId w:val="2"/>
  </w:num>
  <w:num w:numId="5" w16cid:durableId="85577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10225"/>
    <w:rsid w:val="0001026B"/>
    <w:rsid w:val="00010845"/>
    <w:rsid w:val="000110EC"/>
    <w:rsid w:val="000163E4"/>
    <w:rsid w:val="00016554"/>
    <w:rsid w:val="00016BE0"/>
    <w:rsid w:val="00017671"/>
    <w:rsid w:val="000213F6"/>
    <w:rsid w:val="000237E4"/>
    <w:rsid w:val="00025807"/>
    <w:rsid w:val="00027B5D"/>
    <w:rsid w:val="00030EBB"/>
    <w:rsid w:val="00035D32"/>
    <w:rsid w:val="00036AC5"/>
    <w:rsid w:val="00036DD2"/>
    <w:rsid w:val="0004220F"/>
    <w:rsid w:val="000431D8"/>
    <w:rsid w:val="00044D19"/>
    <w:rsid w:val="00044E10"/>
    <w:rsid w:val="00045C0C"/>
    <w:rsid w:val="00051191"/>
    <w:rsid w:val="00052789"/>
    <w:rsid w:val="0005446D"/>
    <w:rsid w:val="00055E4C"/>
    <w:rsid w:val="00057943"/>
    <w:rsid w:val="00061376"/>
    <w:rsid w:val="00062EA0"/>
    <w:rsid w:val="00064589"/>
    <w:rsid w:val="0006647E"/>
    <w:rsid w:val="00066CA7"/>
    <w:rsid w:val="000704CF"/>
    <w:rsid w:val="000711D9"/>
    <w:rsid w:val="00073655"/>
    <w:rsid w:val="00074C29"/>
    <w:rsid w:val="00076A64"/>
    <w:rsid w:val="0008001F"/>
    <w:rsid w:val="00080695"/>
    <w:rsid w:val="00082E85"/>
    <w:rsid w:val="00084A3D"/>
    <w:rsid w:val="00086C01"/>
    <w:rsid w:val="00087C87"/>
    <w:rsid w:val="000919C9"/>
    <w:rsid w:val="000941B1"/>
    <w:rsid w:val="00095AE5"/>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9CD"/>
    <w:rsid w:val="000D26BA"/>
    <w:rsid w:val="000D2B05"/>
    <w:rsid w:val="000D4062"/>
    <w:rsid w:val="000D5CAB"/>
    <w:rsid w:val="000D5DF8"/>
    <w:rsid w:val="000E0696"/>
    <w:rsid w:val="000E24B8"/>
    <w:rsid w:val="000E2C63"/>
    <w:rsid w:val="000E52E6"/>
    <w:rsid w:val="000E6113"/>
    <w:rsid w:val="000F20C4"/>
    <w:rsid w:val="000F3514"/>
    <w:rsid w:val="000F4770"/>
    <w:rsid w:val="000F4F6B"/>
    <w:rsid w:val="000F60CB"/>
    <w:rsid w:val="00100552"/>
    <w:rsid w:val="001007F9"/>
    <w:rsid w:val="00101CEE"/>
    <w:rsid w:val="00102BBD"/>
    <w:rsid w:val="00103033"/>
    <w:rsid w:val="001032EA"/>
    <w:rsid w:val="00103EBD"/>
    <w:rsid w:val="001046C9"/>
    <w:rsid w:val="0010761F"/>
    <w:rsid w:val="00110824"/>
    <w:rsid w:val="00111123"/>
    <w:rsid w:val="00111D22"/>
    <w:rsid w:val="00116483"/>
    <w:rsid w:val="00116BCE"/>
    <w:rsid w:val="00120D0A"/>
    <w:rsid w:val="00121CB1"/>
    <w:rsid w:val="00125185"/>
    <w:rsid w:val="00125FDB"/>
    <w:rsid w:val="001264A5"/>
    <w:rsid w:val="00126C43"/>
    <w:rsid w:val="00130E12"/>
    <w:rsid w:val="001332DF"/>
    <w:rsid w:val="00134498"/>
    <w:rsid w:val="00136229"/>
    <w:rsid w:val="00145FC0"/>
    <w:rsid w:val="00150425"/>
    <w:rsid w:val="00151CF6"/>
    <w:rsid w:val="00152F65"/>
    <w:rsid w:val="0015413B"/>
    <w:rsid w:val="001543F7"/>
    <w:rsid w:val="00154E6F"/>
    <w:rsid w:val="00155078"/>
    <w:rsid w:val="00155743"/>
    <w:rsid w:val="001614FD"/>
    <w:rsid w:val="001616AB"/>
    <w:rsid w:val="00163445"/>
    <w:rsid w:val="00163986"/>
    <w:rsid w:val="00166AE8"/>
    <w:rsid w:val="00171B1A"/>
    <w:rsid w:val="00173728"/>
    <w:rsid w:val="00173924"/>
    <w:rsid w:val="00175274"/>
    <w:rsid w:val="00175A97"/>
    <w:rsid w:val="00175C27"/>
    <w:rsid w:val="001770E0"/>
    <w:rsid w:val="00184B67"/>
    <w:rsid w:val="001865A5"/>
    <w:rsid w:val="00187CE9"/>
    <w:rsid w:val="00190A77"/>
    <w:rsid w:val="001924B8"/>
    <w:rsid w:val="00192970"/>
    <w:rsid w:val="0019328E"/>
    <w:rsid w:val="0019605F"/>
    <w:rsid w:val="001A0F6E"/>
    <w:rsid w:val="001A237E"/>
    <w:rsid w:val="001A23D6"/>
    <w:rsid w:val="001A3284"/>
    <w:rsid w:val="001A338E"/>
    <w:rsid w:val="001A6139"/>
    <w:rsid w:val="001B02B3"/>
    <w:rsid w:val="001B066F"/>
    <w:rsid w:val="001B3A2D"/>
    <w:rsid w:val="001B451D"/>
    <w:rsid w:val="001B6757"/>
    <w:rsid w:val="001B68AA"/>
    <w:rsid w:val="001B6DCF"/>
    <w:rsid w:val="001C17F5"/>
    <w:rsid w:val="001D02F4"/>
    <w:rsid w:val="001D6835"/>
    <w:rsid w:val="001E2C32"/>
    <w:rsid w:val="001E3AB1"/>
    <w:rsid w:val="001E3CA7"/>
    <w:rsid w:val="001E4A52"/>
    <w:rsid w:val="001E607C"/>
    <w:rsid w:val="001E6D34"/>
    <w:rsid w:val="001E7A3C"/>
    <w:rsid w:val="001F03C7"/>
    <w:rsid w:val="001F1584"/>
    <w:rsid w:val="001F2FFB"/>
    <w:rsid w:val="001F309E"/>
    <w:rsid w:val="001F31A8"/>
    <w:rsid w:val="001F3315"/>
    <w:rsid w:val="001F4BF0"/>
    <w:rsid w:val="001F5EF4"/>
    <w:rsid w:val="001F63A8"/>
    <w:rsid w:val="001F6820"/>
    <w:rsid w:val="00201579"/>
    <w:rsid w:val="00204B23"/>
    <w:rsid w:val="00206343"/>
    <w:rsid w:val="00206ABB"/>
    <w:rsid w:val="002074B3"/>
    <w:rsid w:val="002117BB"/>
    <w:rsid w:val="00212333"/>
    <w:rsid w:val="002124A5"/>
    <w:rsid w:val="0021345A"/>
    <w:rsid w:val="0021595C"/>
    <w:rsid w:val="00216E4D"/>
    <w:rsid w:val="00220602"/>
    <w:rsid w:val="00221027"/>
    <w:rsid w:val="00221934"/>
    <w:rsid w:val="00221FEE"/>
    <w:rsid w:val="00224857"/>
    <w:rsid w:val="00224D59"/>
    <w:rsid w:val="00232886"/>
    <w:rsid w:val="002330DB"/>
    <w:rsid w:val="00233B70"/>
    <w:rsid w:val="002350AC"/>
    <w:rsid w:val="0023642F"/>
    <w:rsid w:val="00241D3B"/>
    <w:rsid w:val="002424D1"/>
    <w:rsid w:val="002425EF"/>
    <w:rsid w:val="002455F1"/>
    <w:rsid w:val="00245D16"/>
    <w:rsid w:val="0024727B"/>
    <w:rsid w:val="0024769A"/>
    <w:rsid w:val="00250E73"/>
    <w:rsid w:val="00251046"/>
    <w:rsid w:val="00254D58"/>
    <w:rsid w:val="00255951"/>
    <w:rsid w:val="0025720E"/>
    <w:rsid w:val="00257AD1"/>
    <w:rsid w:val="0026245C"/>
    <w:rsid w:val="00264D9B"/>
    <w:rsid w:val="00266FC6"/>
    <w:rsid w:val="00267E19"/>
    <w:rsid w:val="00267E83"/>
    <w:rsid w:val="00267F5D"/>
    <w:rsid w:val="00272BF0"/>
    <w:rsid w:val="00273AC4"/>
    <w:rsid w:val="0027485D"/>
    <w:rsid w:val="00275611"/>
    <w:rsid w:val="0027624F"/>
    <w:rsid w:val="00276F7D"/>
    <w:rsid w:val="0027721B"/>
    <w:rsid w:val="00277485"/>
    <w:rsid w:val="00277BED"/>
    <w:rsid w:val="00277DE9"/>
    <w:rsid w:val="00280EFA"/>
    <w:rsid w:val="00284893"/>
    <w:rsid w:val="00285966"/>
    <w:rsid w:val="00286B1E"/>
    <w:rsid w:val="00290675"/>
    <w:rsid w:val="002949C6"/>
    <w:rsid w:val="00294CA4"/>
    <w:rsid w:val="002961C0"/>
    <w:rsid w:val="00297976"/>
    <w:rsid w:val="002A4B63"/>
    <w:rsid w:val="002A6B35"/>
    <w:rsid w:val="002A7642"/>
    <w:rsid w:val="002B1656"/>
    <w:rsid w:val="002B35F2"/>
    <w:rsid w:val="002B3C2F"/>
    <w:rsid w:val="002B49DC"/>
    <w:rsid w:val="002B4A67"/>
    <w:rsid w:val="002B7EC8"/>
    <w:rsid w:val="002C003F"/>
    <w:rsid w:val="002C0B91"/>
    <w:rsid w:val="002C0C29"/>
    <w:rsid w:val="002C18AD"/>
    <w:rsid w:val="002C3416"/>
    <w:rsid w:val="002D14F7"/>
    <w:rsid w:val="002D2CA9"/>
    <w:rsid w:val="002D36AC"/>
    <w:rsid w:val="002D3B45"/>
    <w:rsid w:val="002D7467"/>
    <w:rsid w:val="002D7BE9"/>
    <w:rsid w:val="002E1983"/>
    <w:rsid w:val="002E26AC"/>
    <w:rsid w:val="002E33FC"/>
    <w:rsid w:val="002E4157"/>
    <w:rsid w:val="002E4FC2"/>
    <w:rsid w:val="002E5655"/>
    <w:rsid w:val="002E654D"/>
    <w:rsid w:val="002E6EBE"/>
    <w:rsid w:val="002F1272"/>
    <w:rsid w:val="002F2A8A"/>
    <w:rsid w:val="002F3BAD"/>
    <w:rsid w:val="002F5120"/>
    <w:rsid w:val="002F52AA"/>
    <w:rsid w:val="002F553C"/>
    <w:rsid w:val="002F55BA"/>
    <w:rsid w:val="002F7D19"/>
    <w:rsid w:val="0030083E"/>
    <w:rsid w:val="00302DA9"/>
    <w:rsid w:val="0031154C"/>
    <w:rsid w:val="0031463B"/>
    <w:rsid w:val="00314C21"/>
    <w:rsid w:val="00320E21"/>
    <w:rsid w:val="00322B9F"/>
    <w:rsid w:val="003240FC"/>
    <w:rsid w:val="003243E9"/>
    <w:rsid w:val="00324465"/>
    <w:rsid w:val="003245D1"/>
    <w:rsid w:val="00326648"/>
    <w:rsid w:val="00327880"/>
    <w:rsid w:val="00330546"/>
    <w:rsid w:val="00331EA9"/>
    <w:rsid w:val="003373DF"/>
    <w:rsid w:val="00337BC2"/>
    <w:rsid w:val="0034030F"/>
    <w:rsid w:val="00341AF6"/>
    <w:rsid w:val="00343998"/>
    <w:rsid w:val="00344FFE"/>
    <w:rsid w:val="00345B1E"/>
    <w:rsid w:val="00350388"/>
    <w:rsid w:val="003510A0"/>
    <w:rsid w:val="00354987"/>
    <w:rsid w:val="00356508"/>
    <w:rsid w:val="00356B0B"/>
    <w:rsid w:val="00364D3A"/>
    <w:rsid w:val="003652EE"/>
    <w:rsid w:val="0037242A"/>
    <w:rsid w:val="00375F1E"/>
    <w:rsid w:val="0037637D"/>
    <w:rsid w:val="003802A8"/>
    <w:rsid w:val="00381D88"/>
    <w:rsid w:val="00383B13"/>
    <w:rsid w:val="00383F82"/>
    <w:rsid w:val="0038515F"/>
    <w:rsid w:val="00386330"/>
    <w:rsid w:val="003866A4"/>
    <w:rsid w:val="00387329"/>
    <w:rsid w:val="0039350E"/>
    <w:rsid w:val="003A27D7"/>
    <w:rsid w:val="003A28EB"/>
    <w:rsid w:val="003A2E70"/>
    <w:rsid w:val="003A2F31"/>
    <w:rsid w:val="003A47B8"/>
    <w:rsid w:val="003A48B0"/>
    <w:rsid w:val="003A5499"/>
    <w:rsid w:val="003A6AF6"/>
    <w:rsid w:val="003B0372"/>
    <w:rsid w:val="003B1A57"/>
    <w:rsid w:val="003B2C16"/>
    <w:rsid w:val="003B535F"/>
    <w:rsid w:val="003B6734"/>
    <w:rsid w:val="003B6B1D"/>
    <w:rsid w:val="003B6C29"/>
    <w:rsid w:val="003C1E42"/>
    <w:rsid w:val="003C299F"/>
    <w:rsid w:val="003C2E53"/>
    <w:rsid w:val="003C3C32"/>
    <w:rsid w:val="003C6807"/>
    <w:rsid w:val="003C77F2"/>
    <w:rsid w:val="003C784C"/>
    <w:rsid w:val="003C7C28"/>
    <w:rsid w:val="003D222F"/>
    <w:rsid w:val="003D274C"/>
    <w:rsid w:val="003D2805"/>
    <w:rsid w:val="003D3250"/>
    <w:rsid w:val="003D51F1"/>
    <w:rsid w:val="003D52C0"/>
    <w:rsid w:val="003D5508"/>
    <w:rsid w:val="003D6D0C"/>
    <w:rsid w:val="003E08A1"/>
    <w:rsid w:val="003E10CF"/>
    <w:rsid w:val="003E19E0"/>
    <w:rsid w:val="003E3BAF"/>
    <w:rsid w:val="003E4072"/>
    <w:rsid w:val="003E790D"/>
    <w:rsid w:val="003F0A12"/>
    <w:rsid w:val="003F0D59"/>
    <w:rsid w:val="003F3949"/>
    <w:rsid w:val="003F3B4C"/>
    <w:rsid w:val="003F4536"/>
    <w:rsid w:val="0040078F"/>
    <w:rsid w:val="00402363"/>
    <w:rsid w:val="004038C9"/>
    <w:rsid w:val="00414E1B"/>
    <w:rsid w:val="00414E9D"/>
    <w:rsid w:val="00416064"/>
    <w:rsid w:val="00421D2A"/>
    <w:rsid w:val="00422084"/>
    <w:rsid w:val="0042293B"/>
    <w:rsid w:val="00423837"/>
    <w:rsid w:val="0042764B"/>
    <w:rsid w:val="00433128"/>
    <w:rsid w:val="0043312B"/>
    <w:rsid w:val="00433C00"/>
    <w:rsid w:val="00434132"/>
    <w:rsid w:val="004350E8"/>
    <w:rsid w:val="00436589"/>
    <w:rsid w:val="004410A6"/>
    <w:rsid w:val="004412BC"/>
    <w:rsid w:val="0044177D"/>
    <w:rsid w:val="00441DDB"/>
    <w:rsid w:val="004425EA"/>
    <w:rsid w:val="0044452B"/>
    <w:rsid w:val="00444D79"/>
    <w:rsid w:val="004455C5"/>
    <w:rsid w:val="004455C7"/>
    <w:rsid w:val="0045056D"/>
    <w:rsid w:val="00455863"/>
    <w:rsid w:val="00456118"/>
    <w:rsid w:val="00466FE7"/>
    <w:rsid w:val="004678EE"/>
    <w:rsid w:val="00471F46"/>
    <w:rsid w:val="0047423C"/>
    <w:rsid w:val="004749F0"/>
    <w:rsid w:val="004753AF"/>
    <w:rsid w:val="00476FC1"/>
    <w:rsid w:val="00477E4E"/>
    <w:rsid w:val="004823AF"/>
    <w:rsid w:val="004841D9"/>
    <w:rsid w:val="00485BB4"/>
    <w:rsid w:val="004906D2"/>
    <w:rsid w:val="00491E17"/>
    <w:rsid w:val="00495C32"/>
    <w:rsid w:val="004970D1"/>
    <w:rsid w:val="004A052B"/>
    <w:rsid w:val="004A0AB0"/>
    <w:rsid w:val="004A0C06"/>
    <w:rsid w:val="004A130A"/>
    <w:rsid w:val="004A24E2"/>
    <w:rsid w:val="004A6C40"/>
    <w:rsid w:val="004B122D"/>
    <w:rsid w:val="004B3179"/>
    <w:rsid w:val="004B4435"/>
    <w:rsid w:val="004B561F"/>
    <w:rsid w:val="004B6221"/>
    <w:rsid w:val="004B66F8"/>
    <w:rsid w:val="004C360F"/>
    <w:rsid w:val="004C49F5"/>
    <w:rsid w:val="004C6BBC"/>
    <w:rsid w:val="004C7E89"/>
    <w:rsid w:val="004D2108"/>
    <w:rsid w:val="004D304F"/>
    <w:rsid w:val="004D740D"/>
    <w:rsid w:val="004E279A"/>
    <w:rsid w:val="004E51FF"/>
    <w:rsid w:val="004E57F4"/>
    <w:rsid w:val="004E6182"/>
    <w:rsid w:val="004E634C"/>
    <w:rsid w:val="004E6725"/>
    <w:rsid w:val="004F12E0"/>
    <w:rsid w:val="004F48FE"/>
    <w:rsid w:val="004F511C"/>
    <w:rsid w:val="004F5C79"/>
    <w:rsid w:val="00501ACE"/>
    <w:rsid w:val="0050289C"/>
    <w:rsid w:val="005066AF"/>
    <w:rsid w:val="00507797"/>
    <w:rsid w:val="00511450"/>
    <w:rsid w:val="00512816"/>
    <w:rsid w:val="005137F1"/>
    <w:rsid w:val="00513CBB"/>
    <w:rsid w:val="0051549A"/>
    <w:rsid w:val="005156B0"/>
    <w:rsid w:val="005167B1"/>
    <w:rsid w:val="00517750"/>
    <w:rsid w:val="005200AE"/>
    <w:rsid w:val="005204F3"/>
    <w:rsid w:val="00523944"/>
    <w:rsid w:val="00523F04"/>
    <w:rsid w:val="00526B24"/>
    <w:rsid w:val="00530A5D"/>
    <w:rsid w:val="00531061"/>
    <w:rsid w:val="0053171C"/>
    <w:rsid w:val="00535DFE"/>
    <w:rsid w:val="00537826"/>
    <w:rsid w:val="0054034E"/>
    <w:rsid w:val="0054090E"/>
    <w:rsid w:val="0054465B"/>
    <w:rsid w:val="00547BCB"/>
    <w:rsid w:val="00552935"/>
    <w:rsid w:val="00552EF2"/>
    <w:rsid w:val="00553519"/>
    <w:rsid w:val="00554C34"/>
    <w:rsid w:val="00560D3F"/>
    <w:rsid w:val="00562575"/>
    <w:rsid w:val="0056460B"/>
    <w:rsid w:val="00564CBD"/>
    <w:rsid w:val="00564E6C"/>
    <w:rsid w:val="0056640A"/>
    <w:rsid w:val="00567480"/>
    <w:rsid w:val="005722A4"/>
    <w:rsid w:val="0057266C"/>
    <w:rsid w:val="00574111"/>
    <w:rsid w:val="005749BB"/>
    <w:rsid w:val="00576BD1"/>
    <w:rsid w:val="00577374"/>
    <w:rsid w:val="0058076B"/>
    <w:rsid w:val="00580F79"/>
    <w:rsid w:val="005826E6"/>
    <w:rsid w:val="0059046B"/>
    <w:rsid w:val="00592D40"/>
    <w:rsid w:val="005935E4"/>
    <w:rsid w:val="0059609D"/>
    <w:rsid w:val="00596B09"/>
    <w:rsid w:val="00596B7F"/>
    <w:rsid w:val="00596EB8"/>
    <w:rsid w:val="00597ED4"/>
    <w:rsid w:val="005A022A"/>
    <w:rsid w:val="005A41E3"/>
    <w:rsid w:val="005A4839"/>
    <w:rsid w:val="005A5743"/>
    <w:rsid w:val="005A6D43"/>
    <w:rsid w:val="005B1614"/>
    <w:rsid w:val="005B1643"/>
    <w:rsid w:val="005B1F7B"/>
    <w:rsid w:val="005B226D"/>
    <w:rsid w:val="005B2B31"/>
    <w:rsid w:val="005B3229"/>
    <w:rsid w:val="005B325C"/>
    <w:rsid w:val="005B489E"/>
    <w:rsid w:val="005B74E5"/>
    <w:rsid w:val="005C42ED"/>
    <w:rsid w:val="005C430C"/>
    <w:rsid w:val="005C73B2"/>
    <w:rsid w:val="005D0686"/>
    <w:rsid w:val="005D1BD7"/>
    <w:rsid w:val="005D6150"/>
    <w:rsid w:val="005E0277"/>
    <w:rsid w:val="005E1083"/>
    <w:rsid w:val="005E1664"/>
    <w:rsid w:val="005E1A4D"/>
    <w:rsid w:val="005E3AD9"/>
    <w:rsid w:val="005E7369"/>
    <w:rsid w:val="005F506C"/>
    <w:rsid w:val="005F7DD8"/>
    <w:rsid w:val="00601A4B"/>
    <w:rsid w:val="00604868"/>
    <w:rsid w:val="00613C23"/>
    <w:rsid w:val="00615047"/>
    <w:rsid w:val="00617E33"/>
    <w:rsid w:val="006201B9"/>
    <w:rsid w:val="0062278B"/>
    <w:rsid w:val="0062567A"/>
    <w:rsid w:val="006257D2"/>
    <w:rsid w:val="00625C92"/>
    <w:rsid w:val="00625FED"/>
    <w:rsid w:val="006304B1"/>
    <w:rsid w:val="006326E7"/>
    <w:rsid w:val="006337F7"/>
    <w:rsid w:val="006401A8"/>
    <w:rsid w:val="0064044F"/>
    <w:rsid w:val="00640777"/>
    <w:rsid w:val="00641820"/>
    <w:rsid w:val="006418D0"/>
    <w:rsid w:val="0064331B"/>
    <w:rsid w:val="0064475B"/>
    <w:rsid w:val="00645066"/>
    <w:rsid w:val="00647544"/>
    <w:rsid w:val="00650F6B"/>
    <w:rsid w:val="006522E8"/>
    <w:rsid w:val="00652FD2"/>
    <w:rsid w:val="00653B5B"/>
    <w:rsid w:val="00657BB6"/>
    <w:rsid w:val="00657EED"/>
    <w:rsid w:val="006624A3"/>
    <w:rsid w:val="00664167"/>
    <w:rsid w:val="00666FBC"/>
    <w:rsid w:val="00672FD5"/>
    <w:rsid w:val="006732D2"/>
    <w:rsid w:val="006740EB"/>
    <w:rsid w:val="00674D59"/>
    <w:rsid w:val="00675B3D"/>
    <w:rsid w:val="0067775E"/>
    <w:rsid w:val="00681AFB"/>
    <w:rsid w:val="00682310"/>
    <w:rsid w:val="00683A87"/>
    <w:rsid w:val="0068587C"/>
    <w:rsid w:val="006862DA"/>
    <w:rsid w:val="00686782"/>
    <w:rsid w:val="006871A4"/>
    <w:rsid w:val="0068778B"/>
    <w:rsid w:val="006877F2"/>
    <w:rsid w:val="0068793E"/>
    <w:rsid w:val="006879B5"/>
    <w:rsid w:val="006917B1"/>
    <w:rsid w:val="00692982"/>
    <w:rsid w:val="006941FF"/>
    <w:rsid w:val="006946C4"/>
    <w:rsid w:val="00694E70"/>
    <w:rsid w:val="006956B7"/>
    <w:rsid w:val="00695718"/>
    <w:rsid w:val="006A0711"/>
    <w:rsid w:val="006A1CA9"/>
    <w:rsid w:val="006A26A9"/>
    <w:rsid w:val="006A6AF0"/>
    <w:rsid w:val="006A7315"/>
    <w:rsid w:val="006B56FF"/>
    <w:rsid w:val="006B7755"/>
    <w:rsid w:val="006B7E37"/>
    <w:rsid w:val="006C31A1"/>
    <w:rsid w:val="006C3615"/>
    <w:rsid w:val="006C5451"/>
    <w:rsid w:val="006C5C67"/>
    <w:rsid w:val="006D0D83"/>
    <w:rsid w:val="006D1268"/>
    <w:rsid w:val="006D13B5"/>
    <w:rsid w:val="006D14F1"/>
    <w:rsid w:val="006D1C97"/>
    <w:rsid w:val="006D2F36"/>
    <w:rsid w:val="006D3E08"/>
    <w:rsid w:val="006D55FA"/>
    <w:rsid w:val="006D5857"/>
    <w:rsid w:val="006D5CBE"/>
    <w:rsid w:val="006D74A6"/>
    <w:rsid w:val="006E265F"/>
    <w:rsid w:val="006E2BED"/>
    <w:rsid w:val="006E42CE"/>
    <w:rsid w:val="006E7474"/>
    <w:rsid w:val="006F14C3"/>
    <w:rsid w:val="00704F64"/>
    <w:rsid w:val="007110CA"/>
    <w:rsid w:val="007113B9"/>
    <w:rsid w:val="007158AA"/>
    <w:rsid w:val="007217D8"/>
    <w:rsid w:val="007228A7"/>
    <w:rsid w:val="00723DCB"/>
    <w:rsid w:val="00727EF2"/>
    <w:rsid w:val="00731DD5"/>
    <w:rsid w:val="007351F1"/>
    <w:rsid w:val="00737584"/>
    <w:rsid w:val="00737923"/>
    <w:rsid w:val="00741D01"/>
    <w:rsid w:val="007445C1"/>
    <w:rsid w:val="007504E1"/>
    <w:rsid w:val="00751196"/>
    <w:rsid w:val="00754532"/>
    <w:rsid w:val="00754BEF"/>
    <w:rsid w:val="00756660"/>
    <w:rsid w:val="00757506"/>
    <w:rsid w:val="007603F5"/>
    <w:rsid w:val="007649C5"/>
    <w:rsid w:val="007703BD"/>
    <w:rsid w:val="007705D2"/>
    <w:rsid w:val="007730EA"/>
    <w:rsid w:val="007745D7"/>
    <w:rsid w:val="007769B8"/>
    <w:rsid w:val="007838FA"/>
    <w:rsid w:val="007847CE"/>
    <w:rsid w:val="00786E8D"/>
    <w:rsid w:val="0079046F"/>
    <w:rsid w:val="00790C75"/>
    <w:rsid w:val="00791204"/>
    <w:rsid w:val="007914A3"/>
    <w:rsid w:val="00791E69"/>
    <w:rsid w:val="007925C4"/>
    <w:rsid w:val="00793309"/>
    <w:rsid w:val="00797D8C"/>
    <w:rsid w:val="007A030B"/>
    <w:rsid w:val="007A24BB"/>
    <w:rsid w:val="007A41F1"/>
    <w:rsid w:val="007A682A"/>
    <w:rsid w:val="007A6ECD"/>
    <w:rsid w:val="007B16D4"/>
    <w:rsid w:val="007B25BA"/>
    <w:rsid w:val="007B5E3C"/>
    <w:rsid w:val="007B5E86"/>
    <w:rsid w:val="007B67E8"/>
    <w:rsid w:val="007B6CBC"/>
    <w:rsid w:val="007B7998"/>
    <w:rsid w:val="007C0AE0"/>
    <w:rsid w:val="007C2760"/>
    <w:rsid w:val="007C49AD"/>
    <w:rsid w:val="007C665E"/>
    <w:rsid w:val="007C6DE2"/>
    <w:rsid w:val="007C7312"/>
    <w:rsid w:val="007D052A"/>
    <w:rsid w:val="007D3B2B"/>
    <w:rsid w:val="007D5D40"/>
    <w:rsid w:val="007D77D9"/>
    <w:rsid w:val="007E6188"/>
    <w:rsid w:val="007E7362"/>
    <w:rsid w:val="007F05B0"/>
    <w:rsid w:val="007F28D1"/>
    <w:rsid w:val="007F3F34"/>
    <w:rsid w:val="007F422E"/>
    <w:rsid w:val="00803597"/>
    <w:rsid w:val="00815452"/>
    <w:rsid w:val="00816106"/>
    <w:rsid w:val="008163B9"/>
    <w:rsid w:val="00816AF5"/>
    <w:rsid w:val="008202BB"/>
    <w:rsid w:val="00820441"/>
    <w:rsid w:val="00820EE8"/>
    <w:rsid w:val="00824B20"/>
    <w:rsid w:val="0082676C"/>
    <w:rsid w:val="008276D7"/>
    <w:rsid w:val="00831DDA"/>
    <w:rsid w:val="00833487"/>
    <w:rsid w:val="0083403D"/>
    <w:rsid w:val="008357A3"/>
    <w:rsid w:val="00841487"/>
    <w:rsid w:val="0084301F"/>
    <w:rsid w:val="00843CB9"/>
    <w:rsid w:val="00844621"/>
    <w:rsid w:val="008502A6"/>
    <w:rsid w:val="008519FA"/>
    <w:rsid w:val="00851F81"/>
    <w:rsid w:val="00853A02"/>
    <w:rsid w:val="008550E7"/>
    <w:rsid w:val="0085532C"/>
    <w:rsid w:val="008601F6"/>
    <w:rsid w:val="008605DE"/>
    <w:rsid w:val="00860F25"/>
    <w:rsid w:val="008624FE"/>
    <w:rsid w:val="008637AD"/>
    <w:rsid w:val="00863E24"/>
    <w:rsid w:val="00863F11"/>
    <w:rsid w:val="008659FD"/>
    <w:rsid w:val="00866A7B"/>
    <w:rsid w:val="0086752C"/>
    <w:rsid w:val="00871161"/>
    <w:rsid w:val="00872709"/>
    <w:rsid w:val="00875F1A"/>
    <w:rsid w:val="00877A7E"/>
    <w:rsid w:val="00880737"/>
    <w:rsid w:val="0088313B"/>
    <w:rsid w:val="0088611A"/>
    <w:rsid w:val="00887AB0"/>
    <w:rsid w:val="008907DF"/>
    <w:rsid w:val="00895663"/>
    <w:rsid w:val="008A10DC"/>
    <w:rsid w:val="008A1511"/>
    <w:rsid w:val="008A367E"/>
    <w:rsid w:val="008A495F"/>
    <w:rsid w:val="008A6A6A"/>
    <w:rsid w:val="008B0CE1"/>
    <w:rsid w:val="008B198B"/>
    <w:rsid w:val="008B3893"/>
    <w:rsid w:val="008C090E"/>
    <w:rsid w:val="008C282C"/>
    <w:rsid w:val="008C2F6E"/>
    <w:rsid w:val="008C3A7B"/>
    <w:rsid w:val="008C4BE2"/>
    <w:rsid w:val="008C4BF5"/>
    <w:rsid w:val="008D557E"/>
    <w:rsid w:val="008D6EAD"/>
    <w:rsid w:val="008E2D9B"/>
    <w:rsid w:val="008E54E3"/>
    <w:rsid w:val="008E60D8"/>
    <w:rsid w:val="008E7BF5"/>
    <w:rsid w:val="008F0870"/>
    <w:rsid w:val="008F116B"/>
    <w:rsid w:val="008F164A"/>
    <w:rsid w:val="008F2438"/>
    <w:rsid w:val="008F3C0C"/>
    <w:rsid w:val="00902387"/>
    <w:rsid w:val="00902A0B"/>
    <w:rsid w:val="00907D97"/>
    <w:rsid w:val="00910270"/>
    <w:rsid w:val="009113CB"/>
    <w:rsid w:val="00911D2F"/>
    <w:rsid w:val="00914475"/>
    <w:rsid w:val="009177D2"/>
    <w:rsid w:val="00921546"/>
    <w:rsid w:val="00922EEB"/>
    <w:rsid w:val="00923C91"/>
    <w:rsid w:val="00925C93"/>
    <w:rsid w:val="00931C18"/>
    <w:rsid w:val="009356F7"/>
    <w:rsid w:val="009368CC"/>
    <w:rsid w:val="00936914"/>
    <w:rsid w:val="00943A3C"/>
    <w:rsid w:val="00944CA8"/>
    <w:rsid w:val="009462D4"/>
    <w:rsid w:val="00946B39"/>
    <w:rsid w:val="00947DDB"/>
    <w:rsid w:val="00951E0B"/>
    <w:rsid w:val="00954161"/>
    <w:rsid w:val="00954F55"/>
    <w:rsid w:val="00955D83"/>
    <w:rsid w:val="00961963"/>
    <w:rsid w:val="009636FC"/>
    <w:rsid w:val="00963B71"/>
    <w:rsid w:val="00965E70"/>
    <w:rsid w:val="009674BE"/>
    <w:rsid w:val="0097082B"/>
    <w:rsid w:val="00976414"/>
    <w:rsid w:val="009811DB"/>
    <w:rsid w:val="009868BB"/>
    <w:rsid w:val="00986C3E"/>
    <w:rsid w:val="00991C4D"/>
    <w:rsid w:val="009957CC"/>
    <w:rsid w:val="009961CD"/>
    <w:rsid w:val="009962F7"/>
    <w:rsid w:val="009A1BA3"/>
    <w:rsid w:val="009A3682"/>
    <w:rsid w:val="009A7830"/>
    <w:rsid w:val="009B3953"/>
    <w:rsid w:val="009B39A7"/>
    <w:rsid w:val="009B4449"/>
    <w:rsid w:val="009B4CCA"/>
    <w:rsid w:val="009B5106"/>
    <w:rsid w:val="009B6C95"/>
    <w:rsid w:val="009B6D88"/>
    <w:rsid w:val="009C2BAB"/>
    <w:rsid w:val="009C5A67"/>
    <w:rsid w:val="009C6B07"/>
    <w:rsid w:val="009D07D4"/>
    <w:rsid w:val="009D1CC8"/>
    <w:rsid w:val="009D3566"/>
    <w:rsid w:val="009D4A43"/>
    <w:rsid w:val="009D5F1D"/>
    <w:rsid w:val="009D7EB9"/>
    <w:rsid w:val="009E00B3"/>
    <w:rsid w:val="009E0620"/>
    <w:rsid w:val="009E073B"/>
    <w:rsid w:val="009E3F37"/>
    <w:rsid w:val="009E3F46"/>
    <w:rsid w:val="009E4005"/>
    <w:rsid w:val="009E43B0"/>
    <w:rsid w:val="009E50B4"/>
    <w:rsid w:val="009E6E76"/>
    <w:rsid w:val="009E7B63"/>
    <w:rsid w:val="009F5686"/>
    <w:rsid w:val="009F7DC6"/>
    <w:rsid w:val="009F7E42"/>
    <w:rsid w:val="00A01357"/>
    <w:rsid w:val="00A0162E"/>
    <w:rsid w:val="00A016D5"/>
    <w:rsid w:val="00A035C1"/>
    <w:rsid w:val="00A03608"/>
    <w:rsid w:val="00A04431"/>
    <w:rsid w:val="00A0469B"/>
    <w:rsid w:val="00A05C7C"/>
    <w:rsid w:val="00A06B55"/>
    <w:rsid w:val="00A10383"/>
    <w:rsid w:val="00A118FB"/>
    <w:rsid w:val="00A155B5"/>
    <w:rsid w:val="00A1586A"/>
    <w:rsid w:val="00A17229"/>
    <w:rsid w:val="00A17BA1"/>
    <w:rsid w:val="00A22E39"/>
    <w:rsid w:val="00A237B5"/>
    <w:rsid w:val="00A23D38"/>
    <w:rsid w:val="00A24D5F"/>
    <w:rsid w:val="00A30109"/>
    <w:rsid w:val="00A314EC"/>
    <w:rsid w:val="00A3151D"/>
    <w:rsid w:val="00A41F3B"/>
    <w:rsid w:val="00A43A97"/>
    <w:rsid w:val="00A466BE"/>
    <w:rsid w:val="00A50662"/>
    <w:rsid w:val="00A5419C"/>
    <w:rsid w:val="00A60A8C"/>
    <w:rsid w:val="00A62634"/>
    <w:rsid w:val="00A635FB"/>
    <w:rsid w:val="00A63E5E"/>
    <w:rsid w:val="00A71C62"/>
    <w:rsid w:val="00A71CDB"/>
    <w:rsid w:val="00A7399C"/>
    <w:rsid w:val="00A74FBD"/>
    <w:rsid w:val="00A829B6"/>
    <w:rsid w:val="00A873AA"/>
    <w:rsid w:val="00A87470"/>
    <w:rsid w:val="00A90055"/>
    <w:rsid w:val="00A90A61"/>
    <w:rsid w:val="00A924E2"/>
    <w:rsid w:val="00A92BCD"/>
    <w:rsid w:val="00A95EC4"/>
    <w:rsid w:val="00AA0732"/>
    <w:rsid w:val="00AA4CDF"/>
    <w:rsid w:val="00AA4D69"/>
    <w:rsid w:val="00AA5CA6"/>
    <w:rsid w:val="00AA60E8"/>
    <w:rsid w:val="00AA635D"/>
    <w:rsid w:val="00AB1600"/>
    <w:rsid w:val="00AB2AEF"/>
    <w:rsid w:val="00AB69C6"/>
    <w:rsid w:val="00AC21EE"/>
    <w:rsid w:val="00AD185F"/>
    <w:rsid w:val="00AD1A45"/>
    <w:rsid w:val="00AD1A54"/>
    <w:rsid w:val="00AD2EFF"/>
    <w:rsid w:val="00AD45EC"/>
    <w:rsid w:val="00AD515B"/>
    <w:rsid w:val="00AD6C82"/>
    <w:rsid w:val="00AD7968"/>
    <w:rsid w:val="00AE2FE1"/>
    <w:rsid w:val="00AE3358"/>
    <w:rsid w:val="00AE521B"/>
    <w:rsid w:val="00AF238E"/>
    <w:rsid w:val="00AF2AFD"/>
    <w:rsid w:val="00AF4928"/>
    <w:rsid w:val="00AF6E5F"/>
    <w:rsid w:val="00B00A04"/>
    <w:rsid w:val="00B03252"/>
    <w:rsid w:val="00B04CF7"/>
    <w:rsid w:val="00B10043"/>
    <w:rsid w:val="00B12051"/>
    <w:rsid w:val="00B1224B"/>
    <w:rsid w:val="00B124ED"/>
    <w:rsid w:val="00B131B1"/>
    <w:rsid w:val="00B27FF9"/>
    <w:rsid w:val="00B30B8E"/>
    <w:rsid w:val="00B30D5E"/>
    <w:rsid w:val="00B34B72"/>
    <w:rsid w:val="00B43518"/>
    <w:rsid w:val="00B467B1"/>
    <w:rsid w:val="00B51BC0"/>
    <w:rsid w:val="00B526BB"/>
    <w:rsid w:val="00B53E47"/>
    <w:rsid w:val="00B5510B"/>
    <w:rsid w:val="00B558BF"/>
    <w:rsid w:val="00B57933"/>
    <w:rsid w:val="00B60BD9"/>
    <w:rsid w:val="00B62CDF"/>
    <w:rsid w:val="00B64FBF"/>
    <w:rsid w:val="00B662DD"/>
    <w:rsid w:val="00B66F0A"/>
    <w:rsid w:val="00B72763"/>
    <w:rsid w:val="00B7667C"/>
    <w:rsid w:val="00B76EA2"/>
    <w:rsid w:val="00B77417"/>
    <w:rsid w:val="00B81173"/>
    <w:rsid w:val="00B825B6"/>
    <w:rsid w:val="00B827F3"/>
    <w:rsid w:val="00B8293D"/>
    <w:rsid w:val="00B942CE"/>
    <w:rsid w:val="00B94693"/>
    <w:rsid w:val="00B978BB"/>
    <w:rsid w:val="00BA1C5B"/>
    <w:rsid w:val="00BA23F5"/>
    <w:rsid w:val="00BA43D4"/>
    <w:rsid w:val="00BA52AA"/>
    <w:rsid w:val="00BA570A"/>
    <w:rsid w:val="00BB26DD"/>
    <w:rsid w:val="00BB282F"/>
    <w:rsid w:val="00BB3367"/>
    <w:rsid w:val="00BB362B"/>
    <w:rsid w:val="00BB3661"/>
    <w:rsid w:val="00BB56E5"/>
    <w:rsid w:val="00BB73DF"/>
    <w:rsid w:val="00BC2BF7"/>
    <w:rsid w:val="00BC6072"/>
    <w:rsid w:val="00BE0F6E"/>
    <w:rsid w:val="00BE4011"/>
    <w:rsid w:val="00BE5AD9"/>
    <w:rsid w:val="00BE5DE0"/>
    <w:rsid w:val="00BE63C0"/>
    <w:rsid w:val="00BE6933"/>
    <w:rsid w:val="00BF0125"/>
    <w:rsid w:val="00BF01FF"/>
    <w:rsid w:val="00BF274B"/>
    <w:rsid w:val="00BF338B"/>
    <w:rsid w:val="00BF3C06"/>
    <w:rsid w:val="00BF462E"/>
    <w:rsid w:val="00BF6C92"/>
    <w:rsid w:val="00BF7E02"/>
    <w:rsid w:val="00C01BB9"/>
    <w:rsid w:val="00C03325"/>
    <w:rsid w:val="00C05ADC"/>
    <w:rsid w:val="00C11DD0"/>
    <w:rsid w:val="00C125B0"/>
    <w:rsid w:val="00C12BB0"/>
    <w:rsid w:val="00C12F4F"/>
    <w:rsid w:val="00C131BF"/>
    <w:rsid w:val="00C1553A"/>
    <w:rsid w:val="00C155C6"/>
    <w:rsid w:val="00C217BD"/>
    <w:rsid w:val="00C263CE"/>
    <w:rsid w:val="00C26B3F"/>
    <w:rsid w:val="00C27348"/>
    <w:rsid w:val="00C308A5"/>
    <w:rsid w:val="00C31F10"/>
    <w:rsid w:val="00C32866"/>
    <w:rsid w:val="00C32E42"/>
    <w:rsid w:val="00C36325"/>
    <w:rsid w:val="00C37B90"/>
    <w:rsid w:val="00C513DE"/>
    <w:rsid w:val="00C519F3"/>
    <w:rsid w:val="00C55972"/>
    <w:rsid w:val="00C55E4B"/>
    <w:rsid w:val="00C613A0"/>
    <w:rsid w:val="00C64A7B"/>
    <w:rsid w:val="00C64E08"/>
    <w:rsid w:val="00C65122"/>
    <w:rsid w:val="00C655B6"/>
    <w:rsid w:val="00C66253"/>
    <w:rsid w:val="00C70D87"/>
    <w:rsid w:val="00C720A2"/>
    <w:rsid w:val="00C725F0"/>
    <w:rsid w:val="00C7320D"/>
    <w:rsid w:val="00C7605B"/>
    <w:rsid w:val="00C77656"/>
    <w:rsid w:val="00C82748"/>
    <w:rsid w:val="00C827BC"/>
    <w:rsid w:val="00C84E62"/>
    <w:rsid w:val="00C91541"/>
    <w:rsid w:val="00C93A20"/>
    <w:rsid w:val="00C94445"/>
    <w:rsid w:val="00C9560D"/>
    <w:rsid w:val="00C95E43"/>
    <w:rsid w:val="00CA0F54"/>
    <w:rsid w:val="00CA19C6"/>
    <w:rsid w:val="00CA1B4C"/>
    <w:rsid w:val="00CA46B9"/>
    <w:rsid w:val="00CA52B7"/>
    <w:rsid w:val="00CA6137"/>
    <w:rsid w:val="00CA63DE"/>
    <w:rsid w:val="00CA6E2C"/>
    <w:rsid w:val="00CA7336"/>
    <w:rsid w:val="00CB147A"/>
    <w:rsid w:val="00CB18E4"/>
    <w:rsid w:val="00CB270F"/>
    <w:rsid w:val="00CB4A4D"/>
    <w:rsid w:val="00CB5C3D"/>
    <w:rsid w:val="00CB6573"/>
    <w:rsid w:val="00CB6708"/>
    <w:rsid w:val="00CB7F14"/>
    <w:rsid w:val="00CC15DB"/>
    <w:rsid w:val="00CC258D"/>
    <w:rsid w:val="00CC5295"/>
    <w:rsid w:val="00CC7783"/>
    <w:rsid w:val="00CD1C24"/>
    <w:rsid w:val="00CD22BC"/>
    <w:rsid w:val="00CD2677"/>
    <w:rsid w:val="00CD6F12"/>
    <w:rsid w:val="00CD7BAB"/>
    <w:rsid w:val="00CE0718"/>
    <w:rsid w:val="00CE238A"/>
    <w:rsid w:val="00CE2504"/>
    <w:rsid w:val="00CE30CD"/>
    <w:rsid w:val="00CE3D5C"/>
    <w:rsid w:val="00CE49D7"/>
    <w:rsid w:val="00CE5574"/>
    <w:rsid w:val="00CE5F35"/>
    <w:rsid w:val="00CE62AA"/>
    <w:rsid w:val="00CE70B8"/>
    <w:rsid w:val="00CF7C93"/>
    <w:rsid w:val="00D00FB6"/>
    <w:rsid w:val="00D01D00"/>
    <w:rsid w:val="00D03B96"/>
    <w:rsid w:val="00D04BF2"/>
    <w:rsid w:val="00D05B9D"/>
    <w:rsid w:val="00D06D0A"/>
    <w:rsid w:val="00D15ECE"/>
    <w:rsid w:val="00D276FC"/>
    <w:rsid w:val="00D2790B"/>
    <w:rsid w:val="00D34E49"/>
    <w:rsid w:val="00D36409"/>
    <w:rsid w:val="00D378EF"/>
    <w:rsid w:val="00D40E54"/>
    <w:rsid w:val="00D43E27"/>
    <w:rsid w:val="00D46400"/>
    <w:rsid w:val="00D50D89"/>
    <w:rsid w:val="00D516DB"/>
    <w:rsid w:val="00D60D9E"/>
    <w:rsid w:val="00D6168B"/>
    <w:rsid w:val="00D63C16"/>
    <w:rsid w:val="00D64EB9"/>
    <w:rsid w:val="00D658EE"/>
    <w:rsid w:val="00D65A9A"/>
    <w:rsid w:val="00D66F35"/>
    <w:rsid w:val="00D67461"/>
    <w:rsid w:val="00D708EB"/>
    <w:rsid w:val="00D730D8"/>
    <w:rsid w:val="00D73D33"/>
    <w:rsid w:val="00D741ED"/>
    <w:rsid w:val="00D771C8"/>
    <w:rsid w:val="00D7762C"/>
    <w:rsid w:val="00D823DE"/>
    <w:rsid w:val="00D82A0B"/>
    <w:rsid w:val="00D8394B"/>
    <w:rsid w:val="00D865C1"/>
    <w:rsid w:val="00D876F3"/>
    <w:rsid w:val="00D94DDC"/>
    <w:rsid w:val="00D96F13"/>
    <w:rsid w:val="00D9781B"/>
    <w:rsid w:val="00DA2BEB"/>
    <w:rsid w:val="00DA5B95"/>
    <w:rsid w:val="00DB63F5"/>
    <w:rsid w:val="00DB784E"/>
    <w:rsid w:val="00DB7C67"/>
    <w:rsid w:val="00DC0D7A"/>
    <w:rsid w:val="00DC0DA4"/>
    <w:rsid w:val="00DC28A8"/>
    <w:rsid w:val="00DC7570"/>
    <w:rsid w:val="00DD03ED"/>
    <w:rsid w:val="00DD16C0"/>
    <w:rsid w:val="00DD2A5E"/>
    <w:rsid w:val="00DD3932"/>
    <w:rsid w:val="00DD4CDA"/>
    <w:rsid w:val="00DD55C1"/>
    <w:rsid w:val="00DD56CD"/>
    <w:rsid w:val="00DD7A8C"/>
    <w:rsid w:val="00DE24E5"/>
    <w:rsid w:val="00DE4028"/>
    <w:rsid w:val="00DF10EB"/>
    <w:rsid w:val="00DF16E4"/>
    <w:rsid w:val="00DF1CD9"/>
    <w:rsid w:val="00E007CA"/>
    <w:rsid w:val="00E01607"/>
    <w:rsid w:val="00E03007"/>
    <w:rsid w:val="00E041F3"/>
    <w:rsid w:val="00E200A9"/>
    <w:rsid w:val="00E201A9"/>
    <w:rsid w:val="00E21866"/>
    <w:rsid w:val="00E21B17"/>
    <w:rsid w:val="00E228AE"/>
    <w:rsid w:val="00E2447F"/>
    <w:rsid w:val="00E24B41"/>
    <w:rsid w:val="00E24CC8"/>
    <w:rsid w:val="00E25A06"/>
    <w:rsid w:val="00E30936"/>
    <w:rsid w:val="00E3320F"/>
    <w:rsid w:val="00E3619E"/>
    <w:rsid w:val="00E361C4"/>
    <w:rsid w:val="00E367D7"/>
    <w:rsid w:val="00E42037"/>
    <w:rsid w:val="00E42967"/>
    <w:rsid w:val="00E43425"/>
    <w:rsid w:val="00E46BC3"/>
    <w:rsid w:val="00E46F3A"/>
    <w:rsid w:val="00E5058D"/>
    <w:rsid w:val="00E534B4"/>
    <w:rsid w:val="00E53B04"/>
    <w:rsid w:val="00E54FD3"/>
    <w:rsid w:val="00E55B37"/>
    <w:rsid w:val="00E56B9C"/>
    <w:rsid w:val="00E57ABA"/>
    <w:rsid w:val="00E63D80"/>
    <w:rsid w:val="00E6425C"/>
    <w:rsid w:val="00E66897"/>
    <w:rsid w:val="00E7152B"/>
    <w:rsid w:val="00E7307D"/>
    <w:rsid w:val="00E739FF"/>
    <w:rsid w:val="00E76D9A"/>
    <w:rsid w:val="00E81D72"/>
    <w:rsid w:val="00E82FAA"/>
    <w:rsid w:val="00E83BA3"/>
    <w:rsid w:val="00E86DC6"/>
    <w:rsid w:val="00E87591"/>
    <w:rsid w:val="00E9022C"/>
    <w:rsid w:val="00E918C7"/>
    <w:rsid w:val="00E92A6B"/>
    <w:rsid w:val="00EA18C1"/>
    <w:rsid w:val="00EA53D8"/>
    <w:rsid w:val="00EA6546"/>
    <w:rsid w:val="00EA71A2"/>
    <w:rsid w:val="00EA71E1"/>
    <w:rsid w:val="00EA73E2"/>
    <w:rsid w:val="00EB2281"/>
    <w:rsid w:val="00EB270F"/>
    <w:rsid w:val="00EB2F32"/>
    <w:rsid w:val="00EC32B4"/>
    <w:rsid w:val="00EC453A"/>
    <w:rsid w:val="00EC6A6E"/>
    <w:rsid w:val="00ED05A3"/>
    <w:rsid w:val="00ED0F21"/>
    <w:rsid w:val="00ED29B3"/>
    <w:rsid w:val="00ED29F8"/>
    <w:rsid w:val="00ED5B60"/>
    <w:rsid w:val="00ED731B"/>
    <w:rsid w:val="00EE0C39"/>
    <w:rsid w:val="00EE1602"/>
    <w:rsid w:val="00EE1FF4"/>
    <w:rsid w:val="00EE5342"/>
    <w:rsid w:val="00EE5935"/>
    <w:rsid w:val="00EE6B9F"/>
    <w:rsid w:val="00EE6F05"/>
    <w:rsid w:val="00EE7963"/>
    <w:rsid w:val="00EF1234"/>
    <w:rsid w:val="00EF420D"/>
    <w:rsid w:val="00EF4D29"/>
    <w:rsid w:val="00EF4D56"/>
    <w:rsid w:val="00EF4F3F"/>
    <w:rsid w:val="00EF722D"/>
    <w:rsid w:val="00EF7C17"/>
    <w:rsid w:val="00EF7D50"/>
    <w:rsid w:val="00F02D60"/>
    <w:rsid w:val="00F10BD6"/>
    <w:rsid w:val="00F13D8D"/>
    <w:rsid w:val="00F1675D"/>
    <w:rsid w:val="00F168B5"/>
    <w:rsid w:val="00F17BDE"/>
    <w:rsid w:val="00F21431"/>
    <w:rsid w:val="00F22D29"/>
    <w:rsid w:val="00F242F1"/>
    <w:rsid w:val="00F26018"/>
    <w:rsid w:val="00F26641"/>
    <w:rsid w:val="00F270C4"/>
    <w:rsid w:val="00F27598"/>
    <w:rsid w:val="00F31C14"/>
    <w:rsid w:val="00F32F2F"/>
    <w:rsid w:val="00F33714"/>
    <w:rsid w:val="00F35C4E"/>
    <w:rsid w:val="00F37EFF"/>
    <w:rsid w:val="00F411C5"/>
    <w:rsid w:val="00F4166C"/>
    <w:rsid w:val="00F42970"/>
    <w:rsid w:val="00F44F8C"/>
    <w:rsid w:val="00F47AA8"/>
    <w:rsid w:val="00F51DA2"/>
    <w:rsid w:val="00F5246F"/>
    <w:rsid w:val="00F53500"/>
    <w:rsid w:val="00F54F2C"/>
    <w:rsid w:val="00F55659"/>
    <w:rsid w:val="00F56F6E"/>
    <w:rsid w:val="00F60BA7"/>
    <w:rsid w:val="00F63341"/>
    <w:rsid w:val="00F63F0E"/>
    <w:rsid w:val="00F645DE"/>
    <w:rsid w:val="00F65105"/>
    <w:rsid w:val="00F6532F"/>
    <w:rsid w:val="00F70519"/>
    <w:rsid w:val="00F70A5F"/>
    <w:rsid w:val="00F75391"/>
    <w:rsid w:val="00F75A72"/>
    <w:rsid w:val="00F77296"/>
    <w:rsid w:val="00F81208"/>
    <w:rsid w:val="00F81EB6"/>
    <w:rsid w:val="00F8410D"/>
    <w:rsid w:val="00F87725"/>
    <w:rsid w:val="00F90CB3"/>
    <w:rsid w:val="00F91281"/>
    <w:rsid w:val="00F91DD0"/>
    <w:rsid w:val="00F922DA"/>
    <w:rsid w:val="00F92829"/>
    <w:rsid w:val="00F92EC2"/>
    <w:rsid w:val="00F941F7"/>
    <w:rsid w:val="00F95C1B"/>
    <w:rsid w:val="00F96CCD"/>
    <w:rsid w:val="00FA149B"/>
    <w:rsid w:val="00FA1CAA"/>
    <w:rsid w:val="00FA5BED"/>
    <w:rsid w:val="00FA60BD"/>
    <w:rsid w:val="00FA71EF"/>
    <w:rsid w:val="00FA77E0"/>
    <w:rsid w:val="00FA7EAE"/>
    <w:rsid w:val="00FB2B90"/>
    <w:rsid w:val="00FB3B39"/>
    <w:rsid w:val="00FB4C87"/>
    <w:rsid w:val="00FB50A9"/>
    <w:rsid w:val="00FB58AC"/>
    <w:rsid w:val="00FB7292"/>
    <w:rsid w:val="00FC1710"/>
    <w:rsid w:val="00FC35C9"/>
    <w:rsid w:val="00FC4AD3"/>
    <w:rsid w:val="00FC4E8D"/>
    <w:rsid w:val="00FC5D5C"/>
    <w:rsid w:val="00FC694A"/>
    <w:rsid w:val="00FD1BAF"/>
    <w:rsid w:val="00FD3862"/>
    <w:rsid w:val="00FD4801"/>
    <w:rsid w:val="00FD4F15"/>
    <w:rsid w:val="00FD636A"/>
    <w:rsid w:val="00FD667F"/>
    <w:rsid w:val="00FD6E72"/>
    <w:rsid w:val="00FE0B51"/>
    <w:rsid w:val="00FE16B9"/>
    <w:rsid w:val="00FE1CF6"/>
    <w:rsid w:val="00FE2138"/>
    <w:rsid w:val="00FE32B3"/>
    <w:rsid w:val="00FE3BAB"/>
    <w:rsid w:val="00FF0961"/>
    <w:rsid w:val="00FF1957"/>
    <w:rsid w:val="00FF5031"/>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Vinson Hulen</cp:lastModifiedBy>
  <cp:revision>2</cp:revision>
  <cp:lastPrinted>2022-08-12T14:08:00Z</cp:lastPrinted>
  <dcterms:created xsi:type="dcterms:W3CDTF">2022-09-01T15:38:00Z</dcterms:created>
  <dcterms:modified xsi:type="dcterms:W3CDTF">2022-09-01T15:38:00Z</dcterms:modified>
</cp:coreProperties>
</file>