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7037" w14:textId="3DEBC7F2" w:rsidR="009800A8" w:rsidRPr="001C29A7" w:rsidRDefault="0068587C" w:rsidP="009800A8">
      <w:pPr>
        <w:tabs>
          <w:tab w:val="left" w:pos="4680"/>
        </w:tabs>
        <w:jc w:val="center"/>
      </w:pPr>
      <w:r>
        <w:rPr>
          <w:b/>
          <w:bCs/>
          <w:noProof/>
          <w:u w:val="single"/>
        </w:rPr>
        <mc:AlternateContent>
          <mc:Choice Requires="wps">
            <w:drawing>
              <wp:anchor distT="0" distB="0" distL="114300" distR="114300" simplePos="0" relativeHeight="251659264" behindDoc="0" locked="0" layoutInCell="1" allowOverlap="1" wp14:anchorId="383E1A03" wp14:editId="7476EF64">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FA0676">
        <w:rPr>
          <w:b/>
          <w:bCs/>
          <w:u w:val="single"/>
        </w:rPr>
        <w:t>2</w:t>
      </w:r>
      <w:r w:rsidR="009800A8">
        <w:rPr>
          <w:b/>
          <w:bCs/>
          <w:u w:val="single"/>
        </w:rPr>
        <w:t>7</w:t>
      </w:r>
      <w:r w:rsidR="00CA3283">
        <w:rPr>
          <w:b/>
          <w:bCs/>
          <w:u w:val="single"/>
        </w:rPr>
        <w:t>-events/conversations in the upper room</w:t>
      </w:r>
    </w:p>
    <w:p w14:paraId="324D02AB" w14:textId="3C3E308F" w:rsidR="00ED2107" w:rsidRDefault="00ED2107" w:rsidP="00CF1A8A">
      <w:pPr>
        <w:tabs>
          <w:tab w:val="left" w:pos="4680"/>
        </w:tabs>
      </w:pPr>
    </w:p>
    <w:p w14:paraId="38D9A428" w14:textId="7C777230" w:rsidR="00243430" w:rsidRPr="00A837FC" w:rsidRDefault="00A837FC" w:rsidP="00243430">
      <w:pPr>
        <w:tabs>
          <w:tab w:val="left" w:pos="4680"/>
        </w:tabs>
        <w:jc w:val="center"/>
        <w:rPr>
          <w:b/>
          <w:bCs/>
        </w:rPr>
      </w:pPr>
      <w:r w:rsidRPr="00A837FC">
        <w:rPr>
          <w:b/>
          <w:bCs/>
        </w:rPr>
        <w:t xml:space="preserve">Judas’ agreement </w:t>
      </w:r>
      <w:r w:rsidR="00243430" w:rsidRPr="00A837FC">
        <w:rPr>
          <w:b/>
          <w:bCs/>
        </w:rPr>
        <w:t>(Matt. 26:1-5,14-16, Mark 14:1-2,10-11, Luke 22:1-6)</w:t>
      </w:r>
    </w:p>
    <w:p w14:paraId="67E3F793" w14:textId="7B87D230" w:rsidR="00243430" w:rsidRPr="001C29A7" w:rsidRDefault="00F44D58" w:rsidP="00243430">
      <w:pPr>
        <w:tabs>
          <w:tab w:val="left" w:pos="4680"/>
        </w:tabs>
      </w:pPr>
      <w:r w:rsidRPr="00F44D58">
        <w:rPr>
          <w:highlight w:val="green"/>
        </w:rPr>
        <w:t xml:space="preserve">1 And it came to pass, when Jesus had finished all these sayings, he said unto his disciples, 2 Ye know that </w:t>
      </w:r>
      <w:r w:rsidRPr="00A837FC">
        <w:rPr>
          <w:b/>
          <w:bCs/>
          <w:highlight w:val="green"/>
          <w:u w:val="single"/>
        </w:rPr>
        <w:t>after two days is the feast of the passover,</w:t>
      </w:r>
      <w:r w:rsidRPr="00F44D58">
        <w:rPr>
          <w:highlight w:val="green"/>
        </w:rPr>
        <w:t xml:space="preserve"> and </w:t>
      </w:r>
      <w:r w:rsidRPr="00A837FC">
        <w:rPr>
          <w:b/>
          <w:bCs/>
          <w:highlight w:val="green"/>
          <w:u w:val="single"/>
        </w:rPr>
        <w:t>the Son of man is betrayed to be crucified</w:t>
      </w:r>
      <w:r w:rsidRPr="00F44D58">
        <w:rPr>
          <w:highlight w:val="green"/>
        </w:rPr>
        <w:t xml:space="preserve">. 3 Then assembled together the chief priests, and the scribes, and the elders of the people, unto the palace of the high priest, who was called Caiaphas, 4 And consulted that they might take Jesus by subtilty, </w:t>
      </w:r>
      <w:r w:rsidRPr="00F44D58">
        <w:rPr>
          <w:highlight w:val="magenta"/>
        </w:rPr>
        <w:t>1</w:t>
      </w:r>
      <w:r>
        <w:rPr>
          <w:highlight w:val="magenta"/>
        </w:rPr>
        <w:t xml:space="preserve"> </w:t>
      </w:r>
      <w:r w:rsidRPr="00F44D58">
        <w:rPr>
          <w:highlight w:val="magenta"/>
        </w:rPr>
        <w:t>how they might take him by craft</w:t>
      </w:r>
      <w:r w:rsidRPr="00F44D58">
        <w:rPr>
          <w:highlight w:val="cyan"/>
        </w:rPr>
        <w:t xml:space="preserve"> </w:t>
      </w:r>
      <w:r w:rsidRPr="00F44D58">
        <w:rPr>
          <w:highlight w:val="green"/>
        </w:rPr>
        <w:t>and kill him. 5 But they said, Not on the feast day, lest there be an uproar among the people.</w:t>
      </w:r>
      <w:r>
        <w:t xml:space="preserve"> </w:t>
      </w:r>
      <w:r w:rsidRPr="00F44D58">
        <w:rPr>
          <w:highlight w:val="cyan"/>
        </w:rPr>
        <w:t>2</w:t>
      </w:r>
      <w:r>
        <w:rPr>
          <w:highlight w:val="cyan"/>
        </w:rPr>
        <w:t xml:space="preserve"> </w:t>
      </w:r>
      <w:r w:rsidRPr="00A837FC">
        <w:rPr>
          <w:b/>
          <w:bCs/>
          <w:highlight w:val="cyan"/>
          <w:u w:val="single"/>
        </w:rPr>
        <w:t>for they feared the people</w:t>
      </w:r>
      <w:r w:rsidRPr="00F44D58">
        <w:rPr>
          <w:highlight w:val="cyan"/>
        </w:rPr>
        <w:t>.</w:t>
      </w:r>
      <w:r w:rsidR="00243430" w:rsidRPr="00F44D58">
        <w:rPr>
          <w:highlight w:val="cyan"/>
        </w:rPr>
        <w:t xml:space="preserve"> 3 </w:t>
      </w:r>
      <w:r w:rsidR="00243430" w:rsidRPr="00A837FC">
        <w:rPr>
          <w:b/>
          <w:bCs/>
          <w:highlight w:val="cyan"/>
          <w:u w:val="single"/>
        </w:rPr>
        <w:t>Then entered Satan into Judas surnamed Iscariot</w:t>
      </w:r>
      <w:r w:rsidR="00243430" w:rsidRPr="00F44D58">
        <w:rPr>
          <w:highlight w:val="cyan"/>
        </w:rPr>
        <w:t xml:space="preserve">, being of the number of the twelve. 4 And he went his way, and communed with the chief priests and captains, how he might betray him unto them. </w:t>
      </w:r>
      <w:r w:rsidR="00243430" w:rsidRPr="00F44D58">
        <w:rPr>
          <w:highlight w:val="green"/>
        </w:rPr>
        <w:t xml:space="preserve">15 And said unto them, </w:t>
      </w:r>
      <w:r w:rsidR="00243430" w:rsidRPr="00A837FC">
        <w:rPr>
          <w:b/>
          <w:bCs/>
          <w:highlight w:val="green"/>
          <w:u w:val="single"/>
        </w:rPr>
        <w:t>What will ye give me, and I will deliver him unto you?</w:t>
      </w:r>
      <w:r w:rsidR="00243430" w:rsidRPr="00F44D58">
        <w:rPr>
          <w:highlight w:val="green"/>
        </w:rPr>
        <w:t xml:space="preserve"> </w:t>
      </w:r>
      <w:r w:rsidR="00243430" w:rsidRPr="00F44D58">
        <w:rPr>
          <w:highlight w:val="cyan"/>
        </w:rPr>
        <w:t xml:space="preserve">5 And they were glad, and covenanted to give him money. </w:t>
      </w:r>
      <w:r w:rsidR="00243430" w:rsidRPr="00243430">
        <w:rPr>
          <w:highlight w:val="green"/>
        </w:rPr>
        <w:t xml:space="preserve">14 thirty </w:t>
      </w:r>
      <w:r w:rsidR="00243430" w:rsidRPr="00F44D58">
        <w:rPr>
          <w:highlight w:val="green"/>
        </w:rPr>
        <w:t>pieces of silver.</w:t>
      </w:r>
      <w:r w:rsidR="00243430" w:rsidRPr="00F44D58">
        <w:rPr>
          <w:highlight w:val="cyan"/>
        </w:rPr>
        <w:t xml:space="preserve">6 </w:t>
      </w:r>
      <w:r w:rsidR="00243430" w:rsidRPr="00A837FC">
        <w:rPr>
          <w:b/>
          <w:bCs/>
          <w:highlight w:val="cyan"/>
          <w:u w:val="single"/>
        </w:rPr>
        <w:t xml:space="preserve">And he promised, and sought opportunity </w:t>
      </w:r>
      <w:r w:rsidR="00243430" w:rsidRPr="00F44D58">
        <w:rPr>
          <w:highlight w:val="cyan"/>
        </w:rPr>
        <w:t>to betray him unto them in the absence of the multitude.</w:t>
      </w:r>
      <w:r w:rsidR="00243430" w:rsidRPr="00243430">
        <w:rPr>
          <w:highlight w:val="magenta"/>
        </w:rPr>
        <w:t xml:space="preserve"> </w:t>
      </w:r>
      <w:r w:rsidR="00243430">
        <w:rPr>
          <w:highlight w:val="magenta"/>
        </w:rPr>
        <w:t xml:space="preserve">10 </w:t>
      </w:r>
      <w:r w:rsidR="00243430" w:rsidRPr="00F44D58">
        <w:rPr>
          <w:highlight w:val="magenta"/>
        </w:rPr>
        <w:t xml:space="preserve">how he might </w:t>
      </w:r>
      <w:r w:rsidR="00243430" w:rsidRPr="00A837FC">
        <w:rPr>
          <w:b/>
          <w:bCs/>
          <w:highlight w:val="magenta"/>
          <w:u w:val="single"/>
        </w:rPr>
        <w:t>conveniently betray him</w:t>
      </w:r>
      <w:r w:rsidR="00243430" w:rsidRPr="00F44D58">
        <w:rPr>
          <w:highlight w:val="magenta"/>
        </w:rPr>
        <w:t>.</w:t>
      </w:r>
    </w:p>
    <w:p w14:paraId="34F8D022" w14:textId="7EC9EAE3" w:rsidR="00F44D58" w:rsidRPr="00A837FC" w:rsidRDefault="00A837FC" w:rsidP="00D428A2">
      <w:pPr>
        <w:tabs>
          <w:tab w:val="left" w:pos="4680"/>
        </w:tabs>
        <w:jc w:val="center"/>
        <w:rPr>
          <w:b/>
          <w:bCs/>
        </w:rPr>
      </w:pPr>
      <w:r w:rsidRPr="00A837FC">
        <w:rPr>
          <w:b/>
          <w:bCs/>
        </w:rPr>
        <w:t xml:space="preserve">Acquiring the upper room for meal </w:t>
      </w:r>
      <w:r w:rsidR="00D428A2" w:rsidRPr="00A837FC">
        <w:rPr>
          <w:b/>
          <w:bCs/>
        </w:rPr>
        <w:t>(Matt. 26:17-20, Mark 14:12-1</w:t>
      </w:r>
      <w:r w:rsidR="00656718" w:rsidRPr="00A837FC">
        <w:rPr>
          <w:b/>
          <w:bCs/>
        </w:rPr>
        <w:t>7</w:t>
      </w:r>
      <w:r w:rsidR="00D428A2" w:rsidRPr="00A837FC">
        <w:rPr>
          <w:b/>
          <w:bCs/>
        </w:rPr>
        <w:t>, Luke 22:7-1</w:t>
      </w:r>
      <w:r w:rsidR="00656718" w:rsidRPr="00A837FC">
        <w:rPr>
          <w:b/>
          <w:bCs/>
        </w:rPr>
        <w:t>4</w:t>
      </w:r>
      <w:r w:rsidR="00D428A2" w:rsidRPr="00A837FC">
        <w:rPr>
          <w:b/>
          <w:bCs/>
        </w:rPr>
        <w:t>)</w:t>
      </w:r>
    </w:p>
    <w:p w14:paraId="3E3C1D19" w14:textId="2BA6E1A8" w:rsidR="00F44D58" w:rsidRDefault="00D428A2" w:rsidP="00D428A2">
      <w:pPr>
        <w:tabs>
          <w:tab w:val="left" w:pos="4680"/>
        </w:tabs>
      </w:pPr>
      <w:r w:rsidRPr="00D428A2">
        <w:rPr>
          <w:highlight w:val="magenta"/>
        </w:rPr>
        <w:t xml:space="preserve">12 And the first day of unleavened bread, when they killed the passover, his disciples said unto him, </w:t>
      </w:r>
      <w:r w:rsidRPr="00A837FC">
        <w:rPr>
          <w:b/>
          <w:bCs/>
          <w:highlight w:val="magenta"/>
          <w:u w:val="single"/>
        </w:rPr>
        <w:t>Where wilt thou that we go and prepare that thou mayest eat the passover</w:t>
      </w:r>
      <w:r w:rsidRPr="00D428A2">
        <w:rPr>
          <w:highlight w:val="magenta"/>
        </w:rPr>
        <w:t>? 13 And he sendeth forth two of his disciples</w:t>
      </w:r>
      <w:r>
        <w:t xml:space="preserve"> </w:t>
      </w:r>
      <w:r w:rsidRPr="00D428A2">
        <w:rPr>
          <w:highlight w:val="cyan"/>
        </w:rPr>
        <w:t>8 Peter and John</w:t>
      </w:r>
      <w:r w:rsidRPr="00D428A2">
        <w:rPr>
          <w:highlight w:val="magenta"/>
        </w:rPr>
        <w:t xml:space="preserve">, and saith unto them, Go ye into the city, and there shall meet you a man bearing a pitcher of water: follow him. 14 And wheresoever he shall go in, say ye to the goodman of the house, </w:t>
      </w:r>
      <w:r w:rsidRPr="00D428A2">
        <w:rPr>
          <w:highlight w:val="green"/>
        </w:rPr>
        <w:t>18 say unto him, The Master saith, My time is at hand; I will keep the passover at thy house with my disciples.</w:t>
      </w:r>
      <w:r>
        <w:rPr>
          <w:highlight w:val="green"/>
        </w:rPr>
        <w:t xml:space="preserve"> </w:t>
      </w:r>
      <w:r w:rsidRPr="00D428A2">
        <w:rPr>
          <w:highlight w:val="magenta"/>
        </w:rPr>
        <w:t xml:space="preserve">The Master saith, Where is the guestchamber, where I shall eat the passover with my disciples? 15 And </w:t>
      </w:r>
      <w:r w:rsidRPr="00A837FC">
        <w:rPr>
          <w:b/>
          <w:bCs/>
          <w:highlight w:val="magenta"/>
          <w:u w:val="single"/>
        </w:rPr>
        <w:t>he will shew you a large upper room furnished and prepared: there make ready for us.</w:t>
      </w:r>
      <w:r w:rsidRPr="00D428A2">
        <w:rPr>
          <w:highlight w:val="magenta"/>
        </w:rPr>
        <w:t xml:space="preserve"> 16 And his disciples went forth, and came into the city, and </w:t>
      </w:r>
      <w:r w:rsidRPr="00A837FC">
        <w:rPr>
          <w:b/>
          <w:bCs/>
          <w:highlight w:val="magenta"/>
          <w:u w:val="single"/>
        </w:rPr>
        <w:t>found as he had said unto them</w:t>
      </w:r>
      <w:r w:rsidRPr="00D428A2">
        <w:rPr>
          <w:highlight w:val="magenta"/>
        </w:rPr>
        <w:t>: and they made ready the passover.</w:t>
      </w:r>
      <w:r w:rsidR="005529BC" w:rsidRPr="005529BC">
        <w:t xml:space="preserve"> </w:t>
      </w:r>
      <w:r w:rsidR="005529BC" w:rsidRPr="005529BC">
        <w:rPr>
          <w:highlight w:val="green"/>
        </w:rPr>
        <w:t xml:space="preserve">20 Now when the even was come, </w:t>
      </w:r>
      <w:r w:rsidR="005529BC" w:rsidRPr="00A837FC">
        <w:rPr>
          <w:b/>
          <w:bCs/>
          <w:highlight w:val="green"/>
          <w:u w:val="single"/>
        </w:rPr>
        <w:t>he sat down with the twelve</w:t>
      </w:r>
      <w:r w:rsidR="005529BC" w:rsidRPr="005529BC">
        <w:rPr>
          <w:highlight w:val="green"/>
        </w:rPr>
        <w:t>.</w:t>
      </w:r>
    </w:p>
    <w:p w14:paraId="775D068C" w14:textId="5DBD0743" w:rsidR="00D428A2" w:rsidRPr="00A837FC" w:rsidRDefault="00A837FC" w:rsidP="00D428A2">
      <w:pPr>
        <w:tabs>
          <w:tab w:val="left" w:pos="4680"/>
        </w:tabs>
        <w:jc w:val="center"/>
        <w:rPr>
          <w:b/>
          <w:bCs/>
        </w:rPr>
      </w:pPr>
      <w:r w:rsidRPr="00A837FC">
        <w:rPr>
          <w:b/>
          <w:bCs/>
        </w:rPr>
        <w:t xml:space="preserve">Events in the upper room </w:t>
      </w:r>
      <w:r w:rsidR="00D428A2" w:rsidRPr="00A837FC">
        <w:rPr>
          <w:b/>
          <w:bCs/>
        </w:rPr>
        <w:t>(Matt 26:2</w:t>
      </w:r>
      <w:r w:rsidR="005529BC" w:rsidRPr="00A837FC">
        <w:rPr>
          <w:b/>
          <w:bCs/>
        </w:rPr>
        <w:t>1</w:t>
      </w:r>
      <w:r w:rsidR="00D428A2" w:rsidRPr="00A837FC">
        <w:rPr>
          <w:b/>
          <w:bCs/>
        </w:rPr>
        <w:t>-</w:t>
      </w:r>
      <w:r w:rsidR="00C46A8D" w:rsidRPr="00A837FC">
        <w:rPr>
          <w:b/>
          <w:bCs/>
        </w:rPr>
        <w:t>2</w:t>
      </w:r>
      <w:r w:rsidR="009A6BCF">
        <w:rPr>
          <w:b/>
          <w:bCs/>
        </w:rPr>
        <w:t>9</w:t>
      </w:r>
      <w:r w:rsidR="00D428A2" w:rsidRPr="00A837FC">
        <w:rPr>
          <w:b/>
          <w:bCs/>
        </w:rPr>
        <w:t>, Mark 14:1</w:t>
      </w:r>
      <w:r w:rsidR="005529BC" w:rsidRPr="00A837FC">
        <w:rPr>
          <w:b/>
          <w:bCs/>
        </w:rPr>
        <w:t>8</w:t>
      </w:r>
      <w:r w:rsidR="00D428A2" w:rsidRPr="00A837FC">
        <w:rPr>
          <w:b/>
          <w:bCs/>
        </w:rPr>
        <w:t>-</w:t>
      </w:r>
      <w:r w:rsidR="00C46A8D" w:rsidRPr="00A837FC">
        <w:rPr>
          <w:b/>
          <w:bCs/>
        </w:rPr>
        <w:t>2</w:t>
      </w:r>
      <w:r w:rsidR="009A6BCF">
        <w:rPr>
          <w:b/>
          <w:bCs/>
        </w:rPr>
        <w:t>5</w:t>
      </w:r>
      <w:r w:rsidR="00D428A2" w:rsidRPr="00A837FC">
        <w:rPr>
          <w:b/>
          <w:bCs/>
        </w:rPr>
        <w:t>, Luke 22:1</w:t>
      </w:r>
      <w:r w:rsidR="005529BC" w:rsidRPr="00A837FC">
        <w:rPr>
          <w:b/>
          <w:bCs/>
        </w:rPr>
        <w:t>5</w:t>
      </w:r>
      <w:r w:rsidR="00D428A2" w:rsidRPr="00A837FC">
        <w:rPr>
          <w:b/>
          <w:bCs/>
        </w:rPr>
        <w:t>-</w:t>
      </w:r>
      <w:r w:rsidR="009A6BCF">
        <w:rPr>
          <w:b/>
          <w:bCs/>
        </w:rPr>
        <w:t>38</w:t>
      </w:r>
      <w:r w:rsidR="00B33E6E" w:rsidRPr="00A837FC">
        <w:rPr>
          <w:b/>
          <w:bCs/>
        </w:rPr>
        <w:t>, John 13:1-38)</w:t>
      </w:r>
    </w:p>
    <w:p w14:paraId="7516CD9D" w14:textId="70F130D9" w:rsidR="00217679" w:rsidRDefault="00CA3283" w:rsidP="00217679">
      <w:pPr>
        <w:tabs>
          <w:tab w:val="left" w:pos="4680"/>
        </w:tabs>
        <w:rPr>
          <w:highlight w:val="cyan"/>
        </w:rPr>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7DDC6844">
                <wp:simplePos x="0" y="0"/>
                <wp:positionH relativeFrom="margin">
                  <wp:align>center</wp:align>
                </wp:positionH>
                <wp:positionV relativeFrom="paragraph">
                  <wp:posOffset>4501515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5C7F8F88" w:rsidR="00AB77E7" w:rsidRPr="00090646" w:rsidRDefault="00FA0676" w:rsidP="00AB77E7">
                            <w:pPr>
                              <w:jc w:val="center"/>
                              <w:rPr>
                                <w:b/>
                                <w:bCs/>
                                <w:color w:val="000000" w:themeColor="text1"/>
                              </w:rPr>
                            </w:pPr>
                            <w:r>
                              <w:rPr>
                                <w:b/>
                                <w:bCs/>
                                <w:color w:val="000000" w:themeColor="text1"/>
                              </w:rPr>
                              <w:t>5</w:t>
                            </w:r>
                            <w:r w:rsidR="009800A8">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354.45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" filled="f" stroked="f" strokeweight="1pt">
                <v:textbox>
                  <w:txbxContent>
                    <w:p w14:paraId="3368871E" w14:textId="5C7F8F88" w:rsidR="00AB77E7" w:rsidRPr="00090646" w:rsidRDefault="00FA0676" w:rsidP="00AB77E7">
                      <w:pPr>
                        <w:jc w:val="center"/>
                        <w:rPr>
                          <w:b/>
                          <w:bCs/>
                          <w:color w:val="000000" w:themeColor="text1"/>
                        </w:rPr>
                      </w:pPr>
                      <w:r>
                        <w:rPr>
                          <w:b/>
                          <w:bCs/>
                          <w:color w:val="000000" w:themeColor="text1"/>
                        </w:rPr>
                        <w:t>5</w:t>
                      </w:r>
                      <w:r w:rsidR="009800A8">
                        <w:rPr>
                          <w:b/>
                          <w:bCs/>
                          <w:color w:val="000000" w:themeColor="text1"/>
                        </w:rPr>
                        <w:t>3</w:t>
                      </w:r>
                    </w:p>
                  </w:txbxContent>
                </v:textbox>
                <w10:wrap anchorx="margin"/>
              </v:rect>
            </w:pict>
          </mc:Fallback>
        </mc:AlternateContent>
      </w:r>
      <w:r w:rsidR="00217679" w:rsidRPr="00217679">
        <w:rPr>
          <w:highlight w:val="magenta"/>
        </w:rPr>
        <w:t xml:space="preserve">18 And </w:t>
      </w:r>
      <w:r w:rsidR="00217679" w:rsidRPr="00B33E6E">
        <w:rPr>
          <w:b/>
          <w:bCs/>
          <w:highlight w:val="magenta"/>
          <w:u w:val="single"/>
        </w:rPr>
        <w:t>as they sat and did eat</w:t>
      </w:r>
      <w:r w:rsidR="00217679" w:rsidRPr="00217679">
        <w:rPr>
          <w:highlight w:val="magenta"/>
        </w:rPr>
        <w:t xml:space="preserve">, Jesus said, Verily I say unto you, </w:t>
      </w:r>
      <w:r w:rsidR="00217679" w:rsidRPr="00A837FC">
        <w:rPr>
          <w:b/>
          <w:bCs/>
          <w:highlight w:val="magenta"/>
          <w:u w:val="single"/>
        </w:rPr>
        <w:t>One of you which eateth with me shall betray me</w:t>
      </w:r>
      <w:r w:rsidR="00217679" w:rsidRPr="00217679">
        <w:rPr>
          <w:highlight w:val="magenta"/>
        </w:rPr>
        <w:t xml:space="preserve">. </w:t>
      </w:r>
      <w:r w:rsidR="00B9004F" w:rsidRPr="00217679">
        <w:rPr>
          <w:highlight w:val="cyan"/>
        </w:rPr>
        <w:t xml:space="preserve">But, behold, </w:t>
      </w:r>
      <w:r w:rsidR="00B9004F" w:rsidRPr="00A837FC">
        <w:rPr>
          <w:b/>
          <w:bCs/>
          <w:highlight w:val="cyan"/>
          <w:u w:val="single"/>
        </w:rPr>
        <w:t>the hand of him that betrayeth me is with me on the table</w:t>
      </w:r>
      <w:r w:rsidR="00B9004F" w:rsidRPr="00217679">
        <w:rPr>
          <w:highlight w:val="cyan"/>
        </w:rPr>
        <w:t xml:space="preserve">. 22 And truly the Son of man goeth, as it was determined: </w:t>
      </w:r>
      <w:r w:rsidR="00217679" w:rsidRPr="00217679">
        <w:rPr>
          <w:highlight w:val="magenta"/>
        </w:rPr>
        <w:t xml:space="preserve">19 And they began to be sorrowful, and to say unto him one by one, Is it I? and another said, Is it I? 20 And he answered and said unto them, </w:t>
      </w:r>
      <w:r w:rsidR="00217679" w:rsidRPr="00A837FC">
        <w:rPr>
          <w:b/>
          <w:bCs/>
          <w:highlight w:val="magenta"/>
          <w:u w:val="single"/>
        </w:rPr>
        <w:t>It is one of the twelve, that dippeth with me in the dish</w:t>
      </w:r>
      <w:r w:rsidR="00217679" w:rsidRPr="00217679">
        <w:rPr>
          <w:highlight w:val="magenta"/>
        </w:rPr>
        <w:t xml:space="preserve">. 21 The Son of man indeed goeth, as it is written of him: but woe to that man </w:t>
      </w:r>
      <w:r w:rsidR="00217679" w:rsidRPr="00A837FC">
        <w:rPr>
          <w:b/>
          <w:bCs/>
          <w:highlight w:val="magenta"/>
          <w:u w:val="single"/>
        </w:rPr>
        <w:t>by whom the Son of man is betrayed! good were it for that man if he had never been born</w:t>
      </w:r>
      <w:r w:rsidR="00217679" w:rsidRPr="00217679">
        <w:rPr>
          <w:highlight w:val="magenta"/>
        </w:rPr>
        <w:t xml:space="preserve">. </w:t>
      </w:r>
      <w:r w:rsidR="00B33E6E" w:rsidRPr="00B33E6E">
        <w:rPr>
          <w:highlight w:val="cyan"/>
        </w:rPr>
        <w:t xml:space="preserve">23 And they began to enquire among themselves, </w:t>
      </w:r>
      <w:r w:rsidR="00B33E6E" w:rsidRPr="00A837FC">
        <w:rPr>
          <w:b/>
          <w:bCs/>
          <w:highlight w:val="cyan"/>
          <w:u w:val="single"/>
        </w:rPr>
        <w:t>which of them it was that should do this thing</w:t>
      </w:r>
      <w:r w:rsidR="00A837FC">
        <w:rPr>
          <w:highlight w:val="cyan"/>
        </w:rPr>
        <w:t xml:space="preserve">. </w:t>
      </w:r>
      <w:r w:rsidR="00B33E6E" w:rsidRPr="00217679">
        <w:rPr>
          <w:highlight w:val="cyan"/>
        </w:rPr>
        <w:t xml:space="preserve">24 And </w:t>
      </w:r>
      <w:r w:rsidR="00B33E6E" w:rsidRPr="00A837FC">
        <w:rPr>
          <w:b/>
          <w:bCs/>
          <w:highlight w:val="cyan"/>
          <w:u w:val="single"/>
        </w:rPr>
        <w:t>there was also a strife among them, which of them should be accounted the greatest</w:t>
      </w:r>
      <w:r w:rsidR="00B33E6E" w:rsidRPr="00217679">
        <w:rPr>
          <w:highlight w:val="cyan"/>
        </w:rPr>
        <w:t xml:space="preserve">. 25 And he said unto them, The kings of the Gentiles exercise lordship over them; and they that exercise authority upon them are called benefactors. 26 But ye shall not be so: but he that is greatest among you, let him be as the younger; and he that is chief, as he that doth serve. 27 For whether is greater, he that sitteth at meat, or he that serveth? is not he that sitteth at meat? </w:t>
      </w:r>
      <w:r w:rsidR="00B33E6E" w:rsidRPr="00A837FC">
        <w:rPr>
          <w:b/>
          <w:bCs/>
          <w:highlight w:val="cyan"/>
          <w:u w:val="single"/>
        </w:rPr>
        <w:t>but I am among you as he that serveth</w:t>
      </w:r>
      <w:r w:rsidR="00B33E6E" w:rsidRPr="00217679">
        <w:rPr>
          <w:highlight w:val="cyan"/>
        </w:rPr>
        <w:t xml:space="preserve">. </w:t>
      </w:r>
      <w:r w:rsidR="00B33E6E" w:rsidRPr="00217679">
        <w:rPr>
          <w:highlight w:val="lightGray"/>
        </w:rPr>
        <w:t xml:space="preserve">4 He riseth from supper, and laid aside his garments; </w:t>
      </w:r>
      <w:r w:rsidR="00B33E6E" w:rsidRPr="00A837FC">
        <w:rPr>
          <w:b/>
          <w:bCs/>
          <w:highlight w:val="lightGray"/>
          <w:u w:val="single"/>
        </w:rPr>
        <w:t>and took a towel, and girded himself.</w:t>
      </w:r>
      <w:r w:rsidR="00B33E6E" w:rsidRPr="00217679">
        <w:rPr>
          <w:highlight w:val="lightGray"/>
        </w:rPr>
        <w:t xml:space="preserve"> 5 After that he poureth water into a bason, and </w:t>
      </w:r>
      <w:r w:rsidR="00B33E6E" w:rsidRPr="00A837FC">
        <w:rPr>
          <w:b/>
          <w:bCs/>
          <w:highlight w:val="lightGray"/>
          <w:u w:val="single"/>
        </w:rPr>
        <w:t>began to wash the disciples' feet, and to wipe them with the towel wherewith he was girded</w:t>
      </w:r>
      <w:r w:rsidR="00B33E6E" w:rsidRPr="00217679">
        <w:rPr>
          <w:highlight w:val="lightGray"/>
        </w:rPr>
        <w:t xml:space="preserve">. 6 Then cometh he to Simon Peter: and Peter saith unto him, Lord, dost thou wash my feet? 7 Jesus answered and said unto him, What I do thou knowest not now; but thou shalt know hereafter. 8 Peter saith unto him, Thou shalt never wash my feet. Jesus answered him, If I wash thee not, thou hast no part with me. 9 Simon Peter saith unto him, Lord, not my feet only, but also my hands and my head. 10 Jesus saith to him, He that is washed needeth not save to wash his feet, but is clean every whit: and ye are clean, </w:t>
      </w:r>
      <w:r w:rsidR="00B33E6E" w:rsidRPr="00A837FC">
        <w:rPr>
          <w:b/>
          <w:bCs/>
          <w:highlight w:val="lightGray"/>
          <w:u w:val="single"/>
        </w:rPr>
        <w:t>but not all. 11 For he knew who should betray him; therefore said he, Ye are not all clean</w:t>
      </w:r>
      <w:r w:rsidR="00B33E6E" w:rsidRPr="00217679">
        <w:rPr>
          <w:highlight w:val="lightGray"/>
        </w:rPr>
        <w:t xml:space="preserve">. 12 So after he had washed their feet, and had taken his garments, and was set down again, he said unto them, </w:t>
      </w:r>
      <w:r w:rsidR="00B33E6E" w:rsidRPr="00A837FC">
        <w:rPr>
          <w:b/>
          <w:bCs/>
          <w:highlight w:val="lightGray"/>
          <w:u w:val="single"/>
        </w:rPr>
        <w:t>Know ye what I have done to you?</w:t>
      </w:r>
      <w:r w:rsidR="00B33E6E" w:rsidRPr="00217679">
        <w:rPr>
          <w:highlight w:val="lightGray"/>
        </w:rPr>
        <w:t xml:space="preserve"> 13 Ye call me Master and Lord: and ye say well; for so I am. 14 </w:t>
      </w:r>
      <w:r w:rsidR="00B33E6E" w:rsidRPr="00A837FC">
        <w:rPr>
          <w:b/>
          <w:bCs/>
          <w:highlight w:val="lightGray"/>
          <w:u w:val="single"/>
        </w:rPr>
        <w:t xml:space="preserve">If I then, your Lord and Master, have washed your feet; ye also ought to wash one another's feet. 15 For I have given you an example, that ye should do as I have done to you. </w:t>
      </w:r>
      <w:r w:rsidR="00B33E6E" w:rsidRPr="00217679">
        <w:rPr>
          <w:highlight w:val="lightGray"/>
        </w:rPr>
        <w:t xml:space="preserve">16 Verily, verily, I say unto you, </w:t>
      </w:r>
      <w:r w:rsidR="00B33E6E" w:rsidRPr="00A837FC">
        <w:rPr>
          <w:b/>
          <w:bCs/>
          <w:highlight w:val="lightGray"/>
          <w:u w:val="single"/>
        </w:rPr>
        <w:t>The servant is not greater than his lord</w:t>
      </w:r>
      <w:r w:rsidR="00B33E6E" w:rsidRPr="00217679">
        <w:rPr>
          <w:highlight w:val="lightGray"/>
        </w:rPr>
        <w:t xml:space="preserve">; neither he that is sent greater than he that sent him. 17 If ye know these things, happy are ye if ye do them. 18 I speak not of you all: I know whom I have chosen: but that the </w:t>
      </w:r>
      <w:r w:rsidR="00B33E6E" w:rsidRPr="00217679">
        <w:rPr>
          <w:highlight w:val="lightGray"/>
        </w:rPr>
        <w:lastRenderedPageBreak/>
        <w:t xml:space="preserve">scripture may be fulfilled, </w:t>
      </w:r>
      <w:r w:rsidR="00B33E6E" w:rsidRPr="00A837FC">
        <w:rPr>
          <w:highlight w:val="yellow"/>
        </w:rPr>
        <w:t>He that eateth bread with me hath lifted up his heel against me</w:t>
      </w:r>
      <w:r w:rsidR="00B33E6E" w:rsidRPr="00217679">
        <w:rPr>
          <w:highlight w:val="lightGray"/>
        </w:rPr>
        <w:t xml:space="preserve">. 19 </w:t>
      </w:r>
      <w:r w:rsidR="00B33E6E" w:rsidRPr="00A837FC">
        <w:rPr>
          <w:b/>
          <w:bCs/>
          <w:highlight w:val="lightGray"/>
          <w:u w:val="single"/>
        </w:rPr>
        <w:t>Now I tell you before it come, that, when it is come to pass, ye may believe that I am he</w:t>
      </w:r>
      <w:r w:rsidR="00B33E6E" w:rsidRPr="00217679">
        <w:rPr>
          <w:highlight w:val="lightGray"/>
        </w:rPr>
        <w:t>. 20 Verily, verily, I say unto you, He that receiveth whomsoever I send receiveth me; and he that receiveth me receiveth him that sent me.</w:t>
      </w:r>
      <w:r w:rsidR="00656718" w:rsidRPr="00C46A8D">
        <w:rPr>
          <w:highlight w:val="green"/>
        </w:rPr>
        <w:t xml:space="preserve">25 </w:t>
      </w:r>
      <w:r w:rsidR="00656718" w:rsidRPr="00A837FC">
        <w:rPr>
          <w:b/>
          <w:bCs/>
          <w:highlight w:val="green"/>
          <w:u w:val="single"/>
        </w:rPr>
        <w:t>Then Judas, which betrayed him, answered and said, Master, is it I? He said unto him, Thou hast said</w:t>
      </w:r>
      <w:r w:rsidR="00656718" w:rsidRPr="00217679">
        <w:rPr>
          <w:highlight w:val="green"/>
        </w:rPr>
        <w:t xml:space="preserve">. </w:t>
      </w:r>
      <w:r w:rsidR="00B33E6E" w:rsidRPr="00656718">
        <w:rPr>
          <w:highlight w:val="lightGray"/>
        </w:rPr>
        <w:t xml:space="preserve">27 And after the sop </w:t>
      </w:r>
      <w:r w:rsidR="00B33E6E" w:rsidRPr="00A837FC">
        <w:rPr>
          <w:b/>
          <w:bCs/>
          <w:highlight w:val="lightGray"/>
          <w:u w:val="single"/>
        </w:rPr>
        <w:t>Satan entered into him</w:t>
      </w:r>
      <w:r w:rsidR="00B33E6E" w:rsidRPr="00656718">
        <w:rPr>
          <w:highlight w:val="lightGray"/>
        </w:rPr>
        <w:t xml:space="preserve">. Then said Jesus unto him, </w:t>
      </w:r>
      <w:r w:rsidR="00B33E6E" w:rsidRPr="00A837FC">
        <w:rPr>
          <w:b/>
          <w:bCs/>
          <w:highlight w:val="lightGray"/>
          <w:u w:val="single"/>
        </w:rPr>
        <w:t>That thou doest, do quickly. 28 Now no man at the table knew for what intent he spake this unto him.</w:t>
      </w:r>
      <w:r w:rsidR="00B33E6E" w:rsidRPr="00656718">
        <w:rPr>
          <w:highlight w:val="lightGray"/>
        </w:rPr>
        <w:t xml:space="preserve"> 29 For some of them thought, because Judas had the bag, that Jesus had said unto him, Buy those things that we have need of against the feast; or, that he should give something to the poor. 30 </w:t>
      </w:r>
      <w:r w:rsidR="00B33E6E" w:rsidRPr="00A837FC">
        <w:rPr>
          <w:b/>
          <w:bCs/>
          <w:highlight w:val="lightGray"/>
          <w:u w:val="single"/>
        </w:rPr>
        <w:t>He then having received the sop went immediately out: and it was night</w:t>
      </w:r>
      <w:r w:rsidR="00B33E6E" w:rsidRPr="00656718">
        <w:rPr>
          <w:highlight w:val="lightGray"/>
        </w:rPr>
        <w:t xml:space="preserve">. </w:t>
      </w:r>
      <w:r w:rsidR="00217679" w:rsidRPr="00217679">
        <w:rPr>
          <w:highlight w:val="magenta"/>
        </w:rPr>
        <w:t>22 And as they did eat</w:t>
      </w:r>
      <w:r w:rsidR="00217679" w:rsidRPr="00991BFA">
        <w:rPr>
          <w:b/>
          <w:bCs/>
          <w:highlight w:val="magenta"/>
          <w:u w:val="single"/>
        </w:rPr>
        <w:t>, Jesus took bread, and blessed, and brake it, and gave to them, and said, Take, eat: this is my body</w:t>
      </w:r>
      <w:r w:rsidR="00B9004F" w:rsidRPr="00B9004F">
        <w:rPr>
          <w:highlight w:val="cyan"/>
        </w:rPr>
        <w:t>18</w:t>
      </w:r>
      <w:r w:rsidR="00B9004F">
        <w:rPr>
          <w:highlight w:val="cyan"/>
        </w:rPr>
        <w:t xml:space="preserve"> </w:t>
      </w:r>
      <w:r w:rsidR="00B9004F" w:rsidRPr="00217679">
        <w:rPr>
          <w:highlight w:val="cyan"/>
        </w:rPr>
        <w:t xml:space="preserve">which is given for you: </w:t>
      </w:r>
      <w:r w:rsidR="00B9004F" w:rsidRPr="00991BFA">
        <w:rPr>
          <w:b/>
          <w:bCs/>
          <w:highlight w:val="cyan"/>
          <w:u w:val="single"/>
        </w:rPr>
        <w:t>this do in remembrance of me</w:t>
      </w:r>
      <w:r w:rsidR="00B9004F" w:rsidRPr="00217679">
        <w:rPr>
          <w:highlight w:val="cyan"/>
        </w:rPr>
        <w:t xml:space="preserve">. </w:t>
      </w:r>
      <w:r w:rsidR="00217679" w:rsidRPr="00217679">
        <w:rPr>
          <w:highlight w:val="magenta"/>
        </w:rPr>
        <w:t xml:space="preserve">23 And he took the cup, and when he had given thanks, he gave it to them: </w:t>
      </w:r>
      <w:r w:rsidR="00B9004F" w:rsidRPr="00217679">
        <w:rPr>
          <w:highlight w:val="cyan"/>
        </w:rPr>
        <w:t xml:space="preserve">17 </w:t>
      </w:r>
      <w:r w:rsidR="00B9004F" w:rsidRPr="00991BFA">
        <w:rPr>
          <w:b/>
          <w:bCs/>
          <w:highlight w:val="cyan"/>
          <w:u w:val="single"/>
        </w:rPr>
        <w:t>And he took the cup, and gave thanks, and said, Take this, and divide it among yourselves</w:t>
      </w:r>
      <w:r w:rsidR="00B9004F" w:rsidRPr="00217679">
        <w:rPr>
          <w:highlight w:val="cyan"/>
        </w:rPr>
        <w:t xml:space="preserve">: </w:t>
      </w:r>
      <w:r w:rsidR="00217679" w:rsidRPr="00217679">
        <w:rPr>
          <w:highlight w:val="magenta"/>
        </w:rPr>
        <w:t xml:space="preserve">and they all drank of it. 24 And he said unto them, </w:t>
      </w:r>
      <w:r w:rsidR="00217679" w:rsidRPr="00991BFA">
        <w:rPr>
          <w:b/>
          <w:bCs/>
          <w:highlight w:val="magenta"/>
          <w:u w:val="single"/>
        </w:rPr>
        <w:t>This is my blood of the new testament, which is shed for many</w:t>
      </w:r>
      <w:r w:rsidR="00656718" w:rsidRPr="00991BFA">
        <w:rPr>
          <w:b/>
          <w:bCs/>
          <w:highlight w:val="green"/>
          <w:u w:val="single"/>
        </w:rPr>
        <w:t xml:space="preserve"> 28 which is shed for many for the remission of sins</w:t>
      </w:r>
      <w:r w:rsidR="00656718" w:rsidRPr="00217679">
        <w:rPr>
          <w:highlight w:val="green"/>
        </w:rPr>
        <w:t>.</w:t>
      </w:r>
      <w:r w:rsidR="00217679" w:rsidRPr="00217679">
        <w:rPr>
          <w:highlight w:val="magenta"/>
        </w:rPr>
        <w:t xml:space="preserve"> 25 Verily I say unto you, I will drink no more of the fruit of the vine, until that day that I drink it new in the kingdom of God. </w:t>
      </w:r>
      <w:r w:rsidR="00B9004F" w:rsidRPr="00217679">
        <w:rPr>
          <w:highlight w:val="green"/>
        </w:rPr>
        <w:t>29 But I say unto you, I will not drink henceforth of this fruit of the vine, until that day when I drink it new with you in my Father's kingdom.</w:t>
      </w:r>
      <w:r w:rsidR="00217679" w:rsidRPr="00217679">
        <w:rPr>
          <w:highlight w:val="cyan"/>
        </w:rPr>
        <w:t xml:space="preserve">31 And the Lord said, Simon, Simon, behold, </w:t>
      </w:r>
      <w:r w:rsidR="00217679" w:rsidRPr="00991BFA">
        <w:rPr>
          <w:b/>
          <w:bCs/>
          <w:highlight w:val="cyan"/>
          <w:u w:val="single"/>
        </w:rPr>
        <w:t>Satan hath desired to have you, that he may sift you as wheat:</w:t>
      </w:r>
      <w:r w:rsidR="00217679" w:rsidRPr="00217679">
        <w:rPr>
          <w:highlight w:val="cyan"/>
        </w:rPr>
        <w:t xml:space="preserve"> 32 But I have prayed for thee, that thy faith fail not: and when thou art converted, strengthen thy brethren. 33 And he said unto him, </w:t>
      </w:r>
      <w:r w:rsidR="00217679" w:rsidRPr="00991BFA">
        <w:rPr>
          <w:b/>
          <w:bCs/>
          <w:highlight w:val="cyan"/>
          <w:u w:val="single"/>
        </w:rPr>
        <w:t xml:space="preserve">Lord, I am ready to go with thee, both into prison, and to death. </w:t>
      </w:r>
      <w:r w:rsidR="00AA499F" w:rsidRPr="00991BFA">
        <w:rPr>
          <w:b/>
          <w:bCs/>
          <w:highlight w:val="lightGray"/>
          <w:u w:val="single"/>
        </w:rPr>
        <w:t>37 I will lay down my life for thy sake.</w:t>
      </w:r>
      <w:r w:rsidR="00217679" w:rsidRPr="00217679">
        <w:rPr>
          <w:highlight w:val="cyan"/>
        </w:rPr>
        <w:t xml:space="preserve">34 And he said, I tell thee, Peter, </w:t>
      </w:r>
      <w:r w:rsidR="00217679" w:rsidRPr="00991BFA">
        <w:rPr>
          <w:b/>
          <w:bCs/>
          <w:highlight w:val="cyan"/>
          <w:u w:val="single"/>
        </w:rPr>
        <w:t>the cock shall not crow this day, before that thou shalt thrice deny that thou knowest me</w:t>
      </w:r>
      <w:r w:rsidR="00217679" w:rsidRPr="00217679">
        <w:rPr>
          <w:highlight w:val="cyan"/>
        </w:rPr>
        <w:t xml:space="preserve">. 35 And he said unto them, When I sent you without purse, and scrip, and shoes, lacked ye any thing? And they said, Nothing. 36 Then said he unto them, But now, he that hath a purse, let him take it, and likewise his scrip: and he that hath no sword, let him sell his garment, and buy one. 37 For I say unto you, that this that is written must yet be accomplished in me, </w:t>
      </w:r>
      <w:r w:rsidR="00217679" w:rsidRPr="00991BFA">
        <w:rPr>
          <w:highlight w:val="yellow"/>
        </w:rPr>
        <w:t>And he was reckoned among the transgressors</w:t>
      </w:r>
      <w:r w:rsidR="00217679" w:rsidRPr="00217679">
        <w:rPr>
          <w:highlight w:val="cyan"/>
        </w:rPr>
        <w:t xml:space="preserve">: for the things concerning me have an end. 38 And they said, Lord, behold, here are two swords. And he said unto them, It is enough. </w:t>
      </w:r>
    </w:p>
    <w:p w14:paraId="01903272" w14:textId="3D33BD90" w:rsidR="00991BFA" w:rsidRPr="00765251" w:rsidRDefault="00765251" w:rsidP="00991BFA">
      <w:pPr>
        <w:tabs>
          <w:tab w:val="left" w:pos="4680"/>
        </w:tabs>
        <w:jc w:val="center"/>
        <w:rPr>
          <w:b/>
          <w:bCs/>
        </w:rPr>
      </w:pPr>
      <w:r w:rsidRPr="00765251">
        <w:rPr>
          <w:b/>
          <w:bCs/>
        </w:rPr>
        <w:t>More of the conversation with the 12 (John 14-17)</w:t>
      </w:r>
    </w:p>
    <w:p w14:paraId="484EAA03" w14:textId="6FEBD7BC" w:rsidR="00656718" w:rsidRPr="001C29A7" w:rsidRDefault="00CA3283" w:rsidP="00656718">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63E36A2B">
                <wp:simplePos x="0" y="0"/>
                <wp:positionH relativeFrom="margin">
                  <wp:align>center</wp:align>
                </wp:positionH>
                <wp:positionV relativeFrom="paragraph">
                  <wp:posOffset>4639779</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63A7ACEB" w:rsidR="00AB77E7" w:rsidRPr="00090646" w:rsidRDefault="00C51C1D" w:rsidP="00AB77E7">
                            <w:pPr>
                              <w:jc w:val="center"/>
                              <w:rPr>
                                <w:b/>
                                <w:bCs/>
                                <w:color w:val="000000" w:themeColor="text1"/>
                              </w:rPr>
                            </w:pPr>
                            <w:r>
                              <w:rPr>
                                <w:b/>
                                <w:bCs/>
                                <w:color w:val="000000" w:themeColor="text1"/>
                              </w:rPr>
                              <w:t>5</w:t>
                            </w:r>
                            <w:r w:rsidR="009800A8">
                              <w:rPr>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365.35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" filled="f" stroked="f" strokeweight="1pt">
                <v:textbox>
                  <w:txbxContent>
                    <w:p w14:paraId="6A7F7409" w14:textId="63A7ACEB" w:rsidR="00AB77E7" w:rsidRPr="00090646" w:rsidRDefault="00C51C1D" w:rsidP="00AB77E7">
                      <w:pPr>
                        <w:jc w:val="center"/>
                        <w:rPr>
                          <w:b/>
                          <w:bCs/>
                          <w:color w:val="000000" w:themeColor="text1"/>
                        </w:rPr>
                      </w:pPr>
                      <w:r>
                        <w:rPr>
                          <w:b/>
                          <w:bCs/>
                          <w:color w:val="000000" w:themeColor="text1"/>
                        </w:rPr>
                        <w:t>5</w:t>
                      </w:r>
                      <w:r w:rsidR="009800A8">
                        <w:rPr>
                          <w:b/>
                          <w:bCs/>
                          <w:color w:val="000000" w:themeColor="text1"/>
                        </w:rPr>
                        <w:t>4</w:t>
                      </w:r>
                    </w:p>
                  </w:txbxContent>
                </v:textbox>
                <w10:wrap anchorx="margin"/>
              </v:rect>
            </w:pict>
          </mc:Fallback>
        </mc:AlternateContent>
      </w:r>
      <w:r w:rsidR="00765251" w:rsidRPr="00765251">
        <w:rPr>
          <w:b/>
          <w:bCs/>
        </w:rPr>
        <w:t>Joh 14:15</w:t>
      </w:r>
      <w:r w:rsidR="00765251">
        <w:t xml:space="preserve"> If ye love me, keep my commandments. 16 And I will pray the Father, and he shall give you another </w:t>
      </w:r>
      <w:r w:rsidR="00765251" w:rsidRPr="00CA3283">
        <w:rPr>
          <w:b/>
          <w:bCs/>
          <w:u w:val="single"/>
        </w:rPr>
        <w:t>Comforter</w:t>
      </w:r>
      <w:r w:rsidR="00765251">
        <w:t xml:space="preserve">, that he may abide with you for ever; 17 Even </w:t>
      </w:r>
      <w:r w:rsidR="00765251" w:rsidRPr="00CA3283">
        <w:rPr>
          <w:b/>
          <w:bCs/>
          <w:u w:val="single"/>
        </w:rPr>
        <w:t>the Spirit of truth; whom the world cannot receive</w:t>
      </w:r>
      <w:r w:rsidR="00765251">
        <w:t>, because it seeth him not, neither knoweth him: but ye know him; for he dwelleth with you, and shall be in you…..</w:t>
      </w:r>
      <w:r w:rsidR="00765251" w:rsidRPr="00765251">
        <w:t xml:space="preserve"> </w:t>
      </w:r>
      <w:r w:rsidR="00765251" w:rsidRPr="00765251">
        <w:rPr>
          <w:b/>
          <w:bCs/>
        </w:rPr>
        <w:t xml:space="preserve">Joh 14:25-26 </w:t>
      </w:r>
      <w:r w:rsidR="00765251">
        <w:t xml:space="preserve">These things have I spoken unto you, being yet present with you. 26 But the </w:t>
      </w:r>
      <w:r w:rsidR="00765251" w:rsidRPr="00CA3283">
        <w:rPr>
          <w:b/>
          <w:bCs/>
          <w:u w:val="single"/>
        </w:rPr>
        <w:t>Comforter, which is the Holy Ghost</w:t>
      </w:r>
      <w:r w:rsidR="00765251">
        <w:t xml:space="preserve">, whom the Father will send in my name, </w:t>
      </w:r>
      <w:r w:rsidR="00765251" w:rsidRPr="00CA3283">
        <w:rPr>
          <w:b/>
          <w:bCs/>
          <w:u w:val="single"/>
        </w:rPr>
        <w:t>he shall teach you all things, and bring all things to your remembrance, whatsoever I have said unto you</w:t>
      </w:r>
      <w:r w:rsidR="00765251">
        <w:t>…..</w:t>
      </w:r>
      <w:r w:rsidR="00765251" w:rsidRPr="00765251">
        <w:rPr>
          <w:b/>
          <w:bCs/>
        </w:rPr>
        <w:t>Joh 15:1</w:t>
      </w:r>
      <w:r w:rsidR="00765251">
        <w:t xml:space="preserve"> I am the true vine, and my Father is the husbandman. 2 Every branch in me that beareth not fruit he taketh away: and every branch that beareth fruit, he purgeth it, that it may bring forth more fruit. 3 Now ye are clean through the word which I have spoken unto you. </w:t>
      </w:r>
      <w:r w:rsidR="00765251" w:rsidRPr="00CA3283">
        <w:rPr>
          <w:b/>
          <w:bCs/>
          <w:u w:val="single"/>
        </w:rPr>
        <w:t>4 Abide in me, and I in you</w:t>
      </w:r>
      <w:r w:rsidR="00765251">
        <w:t xml:space="preserve">. As the branch cannot bear fruit of itself, except it abide in the vine; no more can ye, except ye abide in me. 5 I am the vine, ye are the branches: He that abideth in me, and I in him, the same bringeth forth much fruit: for without me ye can do nothing. 6 If a man abide not in me, he is cast forth as a branch, and is withered; and men gather them, and cast them into the fire, and they are burned. 7 </w:t>
      </w:r>
      <w:r w:rsidR="00765251" w:rsidRPr="00CA3283">
        <w:rPr>
          <w:b/>
          <w:bCs/>
          <w:u w:val="single"/>
        </w:rPr>
        <w:t>If ye abide in me, and my words abide in you</w:t>
      </w:r>
      <w:r w:rsidR="00765251">
        <w:t>, ye shall ask what ye will, and it shall be done unto you. 8 Herein is my Father glorified, that ye bear much fruit; so shall ye be my disciples…..</w:t>
      </w:r>
      <w:r w:rsidR="00765251" w:rsidRPr="00765251">
        <w:t xml:space="preserve"> </w:t>
      </w:r>
      <w:r w:rsidR="00765251" w:rsidRPr="00765251">
        <w:rPr>
          <w:b/>
          <w:bCs/>
        </w:rPr>
        <w:t>Joh 16:7</w:t>
      </w:r>
      <w:r w:rsidR="00765251">
        <w:t xml:space="preserve"> Nevertheless I tell you the truth; It is expedient for you that I go away: </w:t>
      </w:r>
      <w:r w:rsidR="00765251" w:rsidRPr="00CA3283">
        <w:rPr>
          <w:b/>
          <w:bCs/>
          <w:u w:val="single"/>
        </w:rPr>
        <w:t>for if I go not away, the Comforter will not come unto you; but if I depart, I will send him unto you</w:t>
      </w:r>
      <w:r w:rsidR="00765251">
        <w:t xml:space="preserve">. 8 And when he is come, </w:t>
      </w:r>
      <w:r w:rsidR="00765251" w:rsidRPr="00CA3283">
        <w:rPr>
          <w:b/>
          <w:bCs/>
          <w:u w:val="single"/>
        </w:rPr>
        <w:t>he will reprove the world of sin</w:t>
      </w:r>
      <w:r w:rsidR="00765251">
        <w:t xml:space="preserve">, and of righteousness, and of judgment: 9 Of sin, because they believe not on me; 10 Of righteousness, because I go to my Father, and ye see me no more; 11 Of judgment, because the prince of this world is judged. </w:t>
      </w:r>
      <w:r w:rsidR="00765251" w:rsidRPr="00CA3283">
        <w:rPr>
          <w:b/>
          <w:bCs/>
          <w:u w:val="single"/>
        </w:rPr>
        <w:t>12 I have yet many things to say unto you, but ye cannot bear them now</w:t>
      </w:r>
      <w:r w:rsidR="00765251">
        <w:t xml:space="preserve">. 13 Howbeit when he, the </w:t>
      </w:r>
      <w:r w:rsidR="00765251" w:rsidRPr="00CA3283">
        <w:rPr>
          <w:b/>
          <w:bCs/>
          <w:u w:val="single"/>
        </w:rPr>
        <w:t>Spirit of truth, is come, he will guide you into all truth</w:t>
      </w:r>
      <w:r w:rsidR="00765251">
        <w:t>: for he shall not speak of himself; but whatsoever he shall hear, that shall he speak: and he will shew you things to come….</w:t>
      </w:r>
      <w:r w:rsidR="00765251" w:rsidRPr="00765251">
        <w:t xml:space="preserve"> </w:t>
      </w:r>
      <w:r w:rsidR="00765251" w:rsidRPr="00765251">
        <w:rPr>
          <w:b/>
          <w:bCs/>
        </w:rPr>
        <w:t>Joh 17:20</w:t>
      </w:r>
      <w:r w:rsidR="00765251">
        <w:t xml:space="preserve"> </w:t>
      </w:r>
      <w:r w:rsidR="00765251" w:rsidRPr="00CA3283">
        <w:rPr>
          <w:b/>
          <w:bCs/>
          <w:u w:val="single"/>
        </w:rPr>
        <w:t>Neither pray I for these alone, but for them also which shall believe on me through their word</w:t>
      </w:r>
      <w:r w:rsidR="00765251">
        <w:t xml:space="preserve">; 21 That they </w:t>
      </w:r>
      <w:r w:rsidR="00765251" w:rsidRPr="00CA3283">
        <w:rPr>
          <w:b/>
          <w:bCs/>
          <w:u w:val="single"/>
        </w:rPr>
        <w:t>all may be one; as thou, Father, art in me, and I in thee, that they also may be one in us</w:t>
      </w:r>
      <w:r w:rsidR="00765251">
        <w:t>: that the world may believe that thou hast sent me. 22 And the glory which thou gavest me I have given them; that they may be one, even as we are one: 23 I in them, and thou in me, that they may be made perfect in one; and that the world may know that thou hast sent me, and hast loved them, as thou hast loved me</w:t>
      </w:r>
    </w:p>
    <w:sectPr w:rsidR="00656718" w:rsidRPr="001C29A7"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6179" w14:textId="77777777" w:rsidR="00B85193" w:rsidRDefault="00B85193" w:rsidP="00542401">
      <w:pPr>
        <w:spacing w:after="0" w:line="240" w:lineRule="auto"/>
      </w:pPr>
      <w:r>
        <w:separator/>
      </w:r>
    </w:p>
  </w:endnote>
  <w:endnote w:type="continuationSeparator" w:id="0">
    <w:p w14:paraId="51C0364C" w14:textId="77777777" w:rsidR="00B85193" w:rsidRDefault="00B85193"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5362" w14:textId="77777777" w:rsidR="00B85193" w:rsidRDefault="00B85193" w:rsidP="00542401">
      <w:pPr>
        <w:spacing w:after="0" w:line="240" w:lineRule="auto"/>
      </w:pPr>
      <w:r>
        <w:separator/>
      </w:r>
    </w:p>
  </w:footnote>
  <w:footnote w:type="continuationSeparator" w:id="0">
    <w:p w14:paraId="4252FC4E" w14:textId="77777777" w:rsidR="00B85193" w:rsidRDefault="00B85193"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2DF"/>
    <w:rsid w:val="00022D03"/>
    <w:rsid w:val="000237E4"/>
    <w:rsid w:val="00025807"/>
    <w:rsid w:val="00027B5D"/>
    <w:rsid w:val="000306DC"/>
    <w:rsid w:val="00030EBB"/>
    <w:rsid w:val="000326D9"/>
    <w:rsid w:val="00035D32"/>
    <w:rsid w:val="00036AC5"/>
    <w:rsid w:val="00036DD2"/>
    <w:rsid w:val="000372A0"/>
    <w:rsid w:val="0004220F"/>
    <w:rsid w:val="000431D8"/>
    <w:rsid w:val="00043A07"/>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24B8"/>
    <w:rsid w:val="000E2C63"/>
    <w:rsid w:val="000E52E6"/>
    <w:rsid w:val="000E6022"/>
    <w:rsid w:val="000E6113"/>
    <w:rsid w:val="000F10D0"/>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6D7D"/>
    <w:rsid w:val="001770E0"/>
    <w:rsid w:val="00184B67"/>
    <w:rsid w:val="001865A5"/>
    <w:rsid w:val="00187CE9"/>
    <w:rsid w:val="00190A77"/>
    <w:rsid w:val="001924B8"/>
    <w:rsid w:val="00192884"/>
    <w:rsid w:val="00192970"/>
    <w:rsid w:val="0019328E"/>
    <w:rsid w:val="001941F6"/>
    <w:rsid w:val="0019605F"/>
    <w:rsid w:val="001A0F6E"/>
    <w:rsid w:val="001A1F52"/>
    <w:rsid w:val="001A237E"/>
    <w:rsid w:val="001A23D6"/>
    <w:rsid w:val="001A3284"/>
    <w:rsid w:val="001A338E"/>
    <w:rsid w:val="001A437C"/>
    <w:rsid w:val="001A6139"/>
    <w:rsid w:val="001A7F24"/>
    <w:rsid w:val="001B02B3"/>
    <w:rsid w:val="001B066F"/>
    <w:rsid w:val="001B0B6C"/>
    <w:rsid w:val="001B3A2D"/>
    <w:rsid w:val="001B451D"/>
    <w:rsid w:val="001B6757"/>
    <w:rsid w:val="001B68AA"/>
    <w:rsid w:val="001B6DCF"/>
    <w:rsid w:val="001C08D8"/>
    <w:rsid w:val="001C17F5"/>
    <w:rsid w:val="001C1E59"/>
    <w:rsid w:val="001C29A7"/>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17679"/>
    <w:rsid w:val="002205E5"/>
    <w:rsid w:val="00220602"/>
    <w:rsid w:val="00221027"/>
    <w:rsid w:val="00221934"/>
    <w:rsid w:val="00221FEE"/>
    <w:rsid w:val="00224857"/>
    <w:rsid w:val="00224D59"/>
    <w:rsid w:val="0022760F"/>
    <w:rsid w:val="00230397"/>
    <w:rsid w:val="002327C6"/>
    <w:rsid w:val="00232886"/>
    <w:rsid w:val="002330DB"/>
    <w:rsid w:val="0023385C"/>
    <w:rsid w:val="00233B70"/>
    <w:rsid w:val="002350AC"/>
    <w:rsid w:val="0023642F"/>
    <w:rsid w:val="00237E9E"/>
    <w:rsid w:val="0024099F"/>
    <w:rsid w:val="00241D3B"/>
    <w:rsid w:val="002424D1"/>
    <w:rsid w:val="002425EF"/>
    <w:rsid w:val="00243430"/>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0B"/>
    <w:rsid w:val="00354987"/>
    <w:rsid w:val="00356508"/>
    <w:rsid w:val="00356B0B"/>
    <w:rsid w:val="00364D3A"/>
    <w:rsid w:val="003652EE"/>
    <w:rsid w:val="00371B48"/>
    <w:rsid w:val="0037242A"/>
    <w:rsid w:val="00375E51"/>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1578"/>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5F16"/>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1D1"/>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2DB"/>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9BC"/>
    <w:rsid w:val="00552EF2"/>
    <w:rsid w:val="00552FD3"/>
    <w:rsid w:val="00553519"/>
    <w:rsid w:val="0055490F"/>
    <w:rsid w:val="00554C34"/>
    <w:rsid w:val="00560D36"/>
    <w:rsid w:val="00560D3F"/>
    <w:rsid w:val="00562575"/>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3919"/>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3BB3"/>
    <w:rsid w:val="005F506C"/>
    <w:rsid w:val="005F7DD8"/>
    <w:rsid w:val="00601A4B"/>
    <w:rsid w:val="00604868"/>
    <w:rsid w:val="00605254"/>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6718"/>
    <w:rsid w:val="00657BB6"/>
    <w:rsid w:val="00657EED"/>
    <w:rsid w:val="006611E9"/>
    <w:rsid w:val="006624A3"/>
    <w:rsid w:val="00664167"/>
    <w:rsid w:val="006649FF"/>
    <w:rsid w:val="00666FBC"/>
    <w:rsid w:val="00672E47"/>
    <w:rsid w:val="00672FD5"/>
    <w:rsid w:val="006732D2"/>
    <w:rsid w:val="006740EB"/>
    <w:rsid w:val="00674D59"/>
    <w:rsid w:val="00675B3D"/>
    <w:rsid w:val="0067775E"/>
    <w:rsid w:val="00680D83"/>
    <w:rsid w:val="00681AFB"/>
    <w:rsid w:val="00682310"/>
    <w:rsid w:val="00683A87"/>
    <w:rsid w:val="00684235"/>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33C1"/>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4DF0"/>
    <w:rsid w:val="006E7474"/>
    <w:rsid w:val="006F14C3"/>
    <w:rsid w:val="006F33D5"/>
    <w:rsid w:val="00704F64"/>
    <w:rsid w:val="007072DD"/>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6660"/>
    <w:rsid w:val="00757506"/>
    <w:rsid w:val="007603F5"/>
    <w:rsid w:val="007649C5"/>
    <w:rsid w:val="00765251"/>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4B3E"/>
    <w:rsid w:val="007A56C3"/>
    <w:rsid w:val="007A6294"/>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12B1"/>
    <w:rsid w:val="00902387"/>
    <w:rsid w:val="00902A0B"/>
    <w:rsid w:val="00907D97"/>
    <w:rsid w:val="00910270"/>
    <w:rsid w:val="009113CB"/>
    <w:rsid w:val="00911D2F"/>
    <w:rsid w:val="00914475"/>
    <w:rsid w:val="009177D2"/>
    <w:rsid w:val="00917907"/>
    <w:rsid w:val="00921209"/>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2FD"/>
    <w:rsid w:val="009658F9"/>
    <w:rsid w:val="00965E70"/>
    <w:rsid w:val="009674BE"/>
    <w:rsid w:val="0097082B"/>
    <w:rsid w:val="00975F5A"/>
    <w:rsid w:val="00976414"/>
    <w:rsid w:val="00977C1C"/>
    <w:rsid w:val="009800A8"/>
    <w:rsid w:val="009811DB"/>
    <w:rsid w:val="009868BB"/>
    <w:rsid w:val="00986C3E"/>
    <w:rsid w:val="00991BFA"/>
    <w:rsid w:val="00991C4D"/>
    <w:rsid w:val="009953CC"/>
    <w:rsid w:val="009957CC"/>
    <w:rsid w:val="009961CD"/>
    <w:rsid w:val="009962F7"/>
    <w:rsid w:val="009A1820"/>
    <w:rsid w:val="009A1BA3"/>
    <w:rsid w:val="009A3682"/>
    <w:rsid w:val="009A6BCF"/>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3A77"/>
    <w:rsid w:val="00A5419C"/>
    <w:rsid w:val="00A60A8C"/>
    <w:rsid w:val="00A62634"/>
    <w:rsid w:val="00A635FB"/>
    <w:rsid w:val="00A63E5E"/>
    <w:rsid w:val="00A71C62"/>
    <w:rsid w:val="00A71CDB"/>
    <w:rsid w:val="00A7399C"/>
    <w:rsid w:val="00A73F3C"/>
    <w:rsid w:val="00A74FBD"/>
    <w:rsid w:val="00A8006B"/>
    <w:rsid w:val="00A829B6"/>
    <w:rsid w:val="00A837FC"/>
    <w:rsid w:val="00A85A7F"/>
    <w:rsid w:val="00A873AA"/>
    <w:rsid w:val="00A87470"/>
    <w:rsid w:val="00A90055"/>
    <w:rsid w:val="00A90A61"/>
    <w:rsid w:val="00A92BCD"/>
    <w:rsid w:val="00A95EC4"/>
    <w:rsid w:val="00A97722"/>
    <w:rsid w:val="00AA0732"/>
    <w:rsid w:val="00AA0C45"/>
    <w:rsid w:val="00AA1654"/>
    <w:rsid w:val="00AA1ABA"/>
    <w:rsid w:val="00AA37C9"/>
    <w:rsid w:val="00AA499F"/>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4A0E"/>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3E6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353"/>
    <w:rsid w:val="00B72763"/>
    <w:rsid w:val="00B75EAB"/>
    <w:rsid w:val="00B7667C"/>
    <w:rsid w:val="00B76736"/>
    <w:rsid w:val="00B76EA2"/>
    <w:rsid w:val="00B77417"/>
    <w:rsid w:val="00B81173"/>
    <w:rsid w:val="00B825B6"/>
    <w:rsid w:val="00B827F3"/>
    <w:rsid w:val="00B8293D"/>
    <w:rsid w:val="00B82D8B"/>
    <w:rsid w:val="00B85193"/>
    <w:rsid w:val="00B859B1"/>
    <w:rsid w:val="00B9004F"/>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46A8D"/>
    <w:rsid w:val="00C50677"/>
    <w:rsid w:val="00C519F3"/>
    <w:rsid w:val="00C51C1D"/>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4A8B"/>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3283"/>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70B8"/>
    <w:rsid w:val="00CF06BA"/>
    <w:rsid w:val="00CF1A8A"/>
    <w:rsid w:val="00CF7C93"/>
    <w:rsid w:val="00D00FB6"/>
    <w:rsid w:val="00D01AFB"/>
    <w:rsid w:val="00D01D00"/>
    <w:rsid w:val="00D01FFE"/>
    <w:rsid w:val="00D03B96"/>
    <w:rsid w:val="00D04BF2"/>
    <w:rsid w:val="00D05B9D"/>
    <w:rsid w:val="00D06D0A"/>
    <w:rsid w:val="00D14569"/>
    <w:rsid w:val="00D15ECE"/>
    <w:rsid w:val="00D172BA"/>
    <w:rsid w:val="00D250E2"/>
    <w:rsid w:val="00D276FC"/>
    <w:rsid w:val="00D2790B"/>
    <w:rsid w:val="00D34A72"/>
    <w:rsid w:val="00D34E49"/>
    <w:rsid w:val="00D36409"/>
    <w:rsid w:val="00D378EF"/>
    <w:rsid w:val="00D40E54"/>
    <w:rsid w:val="00D428A2"/>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1B70"/>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743"/>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97B1F"/>
    <w:rsid w:val="00EA18C1"/>
    <w:rsid w:val="00EA1BD3"/>
    <w:rsid w:val="00EA4F3D"/>
    <w:rsid w:val="00EA53D8"/>
    <w:rsid w:val="00EA58D6"/>
    <w:rsid w:val="00EA6546"/>
    <w:rsid w:val="00EA71A2"/>
    <w:rsid w:val="00EA71E1"/>
    <w:rsid w:val="00EA73E2"/>
    <w:rsid w:val="00EB2281"/>
    <w:rsid w:val="00EB270F"/>
    <w:rsid w:val="00EB2A92"/>
    <w:rsid w:val="00EB2F32"/>
    <w:rsid w:val="00EC02F3"/>
    <w:rsid w:val="00EC32B4"/>
    <w:rsid w:val="00EC453A"/>
    <w:rsid w:val="00EC576D"/>
    <w:rsid w:val="00EC6A6E"/>
    <w:rsid w:val="00ED05A3"/>
    <w:rsid w:val="00ED0F21"/>
    <w:rsid w:val="00ED2107"/>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6E8"/>
    <w:rsid w:val="00F13D8D"/>
    <w:rsid w:val="00F151C2"/>
    <w:rsid w:val="00F1675D"/>
    <w:rsid w:val="00F168B5"/>
    <w:rsid w:val="00F17AB7"/>
    <w:rsid w:val="00F17BDE"/>
    <w:rsid w:val="00F20947"/>
    <w:rsid w:val="00F21431"/>
    <w:rsid w:val="00F219F2"/>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D58"/>
    <w:rsid w:val="00F44F8C"/>
    <w:rsid w:val="00F47AA8"/>
    <w:rsid w:val="00F51DA2"/>
    <w:rsid w:val="00F5246F"/>
    <w:rsid w:val="00F53500"/>
    <w:rsid w:val="00F54F2C"/>
    <w:rsid w:val="00F55659"/>
    <w:rsid w:val="00F55C2A"/>
    <w:rsid w:val="00F56F6E"/>
    <w:rsid w:val="00F60BA7"/>
    <w:rsid w:val="00F62B05"/>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0676"/>
    <w:rsid w:val="00FA149B"/>
    <w:rsid w:val="00FA1CAA"/>
    <w:rsid w:val="00FA31DB"/>
    <w:rsid w:val="00FA5BED"/>
    <w:rsid w:val="00FA60BD"/>
    <w:rsid w:val="00FA71EF"/>
    <w:rsid w:val="00FA77E0"/>
    <w:rsid w:val="00FA7EAE"/>
    <w:rsid w:val="00FB189C"/>
    <w:rsid w:val="00FB1F9C"/>
    <w:rsid w:val="00FB2B90"/>
    <w:rsid w:val="00FB3359"/>
    <w:rsid w:val="00FB3B39"/>
    <w:rsid w:val="00FB4C87"/>
    <w:rsid w:val="00FB50A9"/>
    <w:rsid w:val="00FB58AC"/>
    <w:rsid w:val="00FB7292"/>
    <w:rsid w:val="00FC1710"/>
    <w:rsid w:val="00FC2E62"/>
    <w:rsid w:val="00FC35C9"/>
    <w:rsid w:val="00FC4AD3"/>
    <w:rsid w:val="00FC4E8D"/>
    <w:rsid w:val="00FC5D5C"/>
    <w:rsid w:val="00FC694A"/>
    <w:rsid w:val="00FD0A82"/>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Parish, Loretta</cp:lastModifiedBy>
  <cp:revision>2</cp:revision>
  <cp:lastPrinted>2023-01-12T15:25:00Z</cp:lastPrinted>
  <dcterms:created xsi:type="dcterms:W3CDTF">2023-04-07T16:34:00Z</dcterms:created>
  <dcterms:modified xsi:type="dcterms:W3CDTF">2023-04-07T16:34:00Z</dcterms:modified>
</cp:coreProperties>
</file>