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8945B" w14:textId="46D4C61B" w:rsidR="00112D26" w:rsidRDefault="0068587C" w:rsidP="0001793B">
      <w:pPr>
        <w:tabs>
          <w:tab w:val="left" w:pos="4680"/>
        </w:tabs>
        <w:jc w:val="center"/>
      </w:pPr>
      <w:r>
        <w:rPr>
          <w:b/>
          <w:bCs/>
          <w:noProof/>
          <w:u w:val="single"/>
        </w:rPr>
        <mc:AlternateContent>
          <mc:Choice Requires="wps">
            <w:drawing>
              <wp:anchor distT="0" distB="0" distL="114300" distR="114300" simplePos="0" relativeHeight="251659264" behindDoc="0" locked="0" layoutInCell="1" allowOverlap="1" wp14:anchorId="383E1A03" wp14:editId="3403391F">
                <wp:simplePos x="0" y="0"/>
                <wp:positionH relativeFrom="column">
                  <wp:posOffset>-148590</wp:posOffset>
                </wp:positionH>
                <wp:positionV relativeFrom="paragraph">
                  <wp:posOffset>-163830</wp:posOffset>
                </wp:positionV>
                <wp:extent cx="1588770" cy="624840"/>
                <wp:effectExtent l="19050" t="19050" r="11430" b="22860"/>
                <wp:wrapNone/>
                <wp:docPr id="1" name="Text Box 1"/>
                <wp:cNvGraphicFramePr/>
                <a:graphic xmlns:a="http://schemas.openxmlformats.org/drawingml/2006/main">
                  <a:graphicData uri="http://schemas.microsoft.com/office/word/2010/wordprocessingShape">
                    <wps:wsp>
                      <wps:cNvSpPr txBox="1"/>
                      <wps:spPr>
                        <a:xfrm>
                          <a:off x="0" y="0"/>
                          <a:ext cx="1588770" cy="624840"/>
                        </a:xfrm>
                        <a:prstGeom prst="rect">
                          <a:avLst/>
                        </a:prstGeom>
                        <a:noFill/>
                        <a:ln w="28575">
                          <a:solidFill>
                            <a:prstClr val="black"/>
                          </a:solidFill>
                        </a:ln>
                      </wps:spPr>
                      <wps:txb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3E1A03" id="_x0000_t202" coordsize="21600,21600" o:spt="202" path="m,l,21600r21600,l21600,xe">
                <v:stroke joinstyle="miter"/>
                <v:path gradientshapeok="t" o:connecttype="rect"/>
              </v:shapetype>
              <v:shape id="Text Box 1" o:spid="_x0000_s1026" type="#_x0000_t202" style="position:absolute;left:0;text-align:left;margin-left:-11.7pt;margin-top:-12.9pt;width:125.1pt;height:4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" filled="f" strokeweight="2.25pt">
                <v:textbo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v:textbox>
              </v:shape>
            </w:pict>
          </mc:Fallback>
        </mc:AlternateContent>
      </w:r>
      <w:r w:rsidR="006B7E37">
        <w:rPr>
          <w:b/>
          <w:bCs/>
          <w:u w:val="single"/>
        </w:rPr>
        <w:t>Life of Christ</w:t>
      </w:r>
      <w:r>
        <w:rPr>
          <w:b/>
          <w:bCs/>
          <w:u w:val="single"/>
        </w:rPr>
        <w:t xml:space="preserve"> #</w:t>
      </w:r>
      <w:r w:rsidR="008B2703">
        <w:rPr>
          <w:b/>
          <w:bCs/>
          <w:u w:val="single"/>
        </w:rPr>
        <w:t>20</w:t>
      </w:r>
      <w:r w:rsidR="00DC57E5">
        <w:rPr>
          <w:b/>
          <w:bCs/>
          <w:u w:val="single"/>
        </w:rPr>
        <w:t>-Jesus rebutting Pharisees and teaching disciples</w:t>
      </w:r>
    </w:p>
    <w:p w14:paraId="07991A31" w14:textId="3FF4D884" w:rsidR="00F968B1" w:rsidRPr="00F968B1" w:rsidRDefault="00F968B1" w:rsidP="00F968B1">
      <w:pPr>
        <w:tabs>
          <w:tab w:val="left" w:pos="4680"/>
        </w:tabs>
        <w:jc w:val="center"/>
        <w:rPr>
          <w:b/>
          <w:bCs/>
        </w:rPr>
      </w:pPr>
      <w:r w:rsidRPr="00F968B1">
        <w:rPr>
          <w:b/>
          <w:bCs/>
        </w:rPr>
        <w:t>Lost and found parables (Luke 15:1-32)</w:t>
      </w:r>
    </w:p>
    <w:p w14:paraId="5EA2BF3D" w14:textId="0A6B0E26" w:rsidR="00F968B1" w:rsidRDefault="00F968B1" w:rsidP="00F968B1">
      <w:pPr>
        <w:tabs>
          <w:tab w:val="left" w:pos="4680"/>
        </w:tabs>
      </w:pPr>
      <w:r>
        <w:t xml:space="preserve">Lu 15:1 </w:t>
      </w:r>
      <w:r w:rsidRPr="0001793B">
        <w:rPr>
          <w:b/>
          <w:bCs/>
          <w:u w:val="single"/>
        </w:rPr>
        <w:t xml:space="preserve">Then drew near unto him all the publicans and sinners for to hear him. 2 And the Pharisees and scribes murmured, saying, This man </w:t>
      </w:r>
      <w:proofErr w:type="spellStart"/>
      <w:r w:rsidRPr="0001793B">
        <w:rPr>
          <w:b/>
          <w:bCs/>
          <w:u w:val="single"/>
        </w:rPr>
        <w:t>receiveth</w:t>
      </w:r>
      <w:proofErr w:type="spellEnd"/>
      <w:r w:rsidRPr="0001793B">
        <w:rPr>
          <w:b/>
          <w:bCs/>
          <w:u w:val="single"/>
        </w:rPr>
        <w:t xml:space="preserve"> sinners, and </w:t>
      </w:r>
      <w:proofErr w:type="spellStart"/>
      <w:r w:rsidRPr="0001793B">
        <w:rPr>
          <w:b/>
          <w:bCs/>
          <w:u w:val="single"/>
        </w:rPr>
        <w:t>eateth</w:t>
      </w:r>
      <w:proofErr w:type="spellEnd"/>
      <w:r w:rsidRPr="0001793B">
        <w:rPr>
          <w:b/>
          <w:bCs/>
          <w:u w:val="single"/>
        </w:rPr>
        <w:t xml:space="preserve"> with them</w:t>
      </w:r>
      <w:r>
        <w:t>……</w:t>
      </w:r>
      <w:r w:rsidRPr="00F968B1">
        <w:t xml:space="preserve">Lu 15:4 What man of you, having an hundred </w:t>
      </w:r>
      <w:r w:rsidRPr="0001793B">
        <w:rPr>
          <w:b/>
          <w:bCs/>
          <w:u w:val="single"/>
        </w:rPr>
        <w:t>sheep</w:t>
      </w:r>
      <w:r w:rsidRPr="00F968B1">
        <w:t>, if he lose one of them, doth not leave the ninety and nine in the wilderness, and go after that which is lost, until he find it?</w:t>
      </w:r>
      <w:r>
        <w:t>....</w:t>
      </w:r>
      <w:r w:rsidRPr="00F968B1">
        <w:t xml:space="preserve"> Lu 15:8 Either what woman having ten pieces of </w:t>
      </w:r>
      <w:r w:rsidRPr="0001793B">
        <w:rPr>
          <w:b/>
          <w:bCs/>
          <w:u w:val="single"/>
        </w:rPr>
        <w:t>silver</w:t>
      </w:r>
      <w:r w:rsidRPr="00F968B1">
        <w:t>, if she lose one piece, doth not light a candle, and sweep the house, and seek diligently till she find it?</w:t>
      </w:r>
      <w:r>
        <w:t>.....</w:t>
      </w:r>
      <w:r w:rsidRPr="00F968B1">
        <w:t xml:space="preserve"> </w:t>
      </w:r>
      <w:r>
        <w:t xml:space="preserve">Lu 15:11 And he said, A certain man had two sons: 12 And the younger of them said to his father, Father, give me the portion of goods that </w:t>
      </w:r>
      <w:proofErr w:type="spellStart"/>
      <w:r>
        <w:t>falleth</w:t>
      </w:r>
      <w:proofErr w:type="spellEnd"/>
      <w:r>
        <w:t xml:space="preserve"> to me. And he divided unto them his living. 13 And not many days after the </w:t>
      </w:r>
      <w:r w:rsidRPr="00DC57E5">
        <w:rPr>
          <w:b/>
          <w:bCs/>
          <w:u w:val="single"/>
        </w:rPr>
        <w:t>younger son</w:t>
      </w:r>
      <w:r>
        <w:t xml:space="preserve"> gathered all together, and took his journey into a far country, and there wasted his substance with riotous living. 14 And when he had spent all, there arose a mighty famine in that land; and he began to be in want. 15 And he went and joined himself to a citizen of that country; and he sent him into his fields to feed swine. 16 And he would fain have filled his belly with the husks that the swine did eat: and no man gave unto him. 17 And when he came to himself, he said, How many hired servants of my </w:t>
      </w:r>
      <w:proofErr w:type="spellStart"/>
      <w:r>
        <w:t>father's</w:t>
      </w:r>
      <w:proofErr w:type="spellEnd"/>
      <w:r>
        <w:t xml:space="preserve"> have bread enough and to spare, and I perish with hunger! 18 I will arise and go to my father, and will say unto him, Father, I have sinned against heaven, and before thee, 19 And am no more worthy to be called thy son: make me as one of thy hired servants. 20 And he </w:t>
      </w:r>
      <w:proofErr w:type="gramStart"/>
      <w:r>
        <w:t>arose, and</w:t>
      </w:r>
      <w:proofErr w:type="gramEnd"/>
      <w:r>
        <w:t xml:space="preserve"> came to his father. But when he was yet a great way off, his father saw him, and had compassion, and ran, and fell on his neck, and kissed him. 21 And the son said unto him, Father, I have sinned against heaven, and in thy sight, and am no more worthy to be called thy son. 22 But the father said to his servants, Bring forth the best robe, and put it on him; and put a ring on his hand, and shoes on his feet: 23 And bring hither the fatted calf, and kill it; and let us eat, and be merry: 24 For this my son was dead, and is alive again; he was lost, and is found. And they began to be merry. 25 Now his elder son was in the field: and as he came and drew nigh to the house, he heard </w:t>
      </w:r>
      <w:proofErr w:type="spellStart"/>
      <w:r>
        <w:t>musick</w:t>
      </w:r>
      <w:proofErr w:type="spellEnd"/>
      <w:r>
        <w:t xml:space="preserve"> and dancing. 26 And he called one of the </w:t>
      </w:r>
      <w:proofErr w:type="gramStart"/>
      <w:r>
        <w:t>servants, and</w:t>
      </w:r>
      <w:proofErr w:type="gramEnd"/>
      <w:r>
        <w:t xml:space="preserve"> asked what these things meant. 27 And he said unto him, Thy brother is come; and thy father hath killed the fatted calf, because he hath received him safe and sound. 28 And he was angry, and would not go in: </w:t>
      </w:r>
      <w:proofErr w:type="gramStart"/>
      <w:r>
        <w:t>therefore</w:t>
      </w:r>
      <w:proofErr w:type="gramEnd"/>
      <w:r>
        <w:t xml:space="preserve"> came his father out, and intreated him. 29 And he answering said to his father, Lo, these many years do I serve thee, neither transgressed I at any time thy commandment: and yet thou never </w:t>
      </w:r>
      <w:proofErr w:type="spellStart"/>
      <w:r>
        <w:t>gavest</w:t>
      </w:r>
      <w:proofErr w:type="spellEnd"/>
      <w:r>
        <w:t xml:space="preserve"> me a kid, that I might make merry with my friends: 30 But as soon as this thy son was come, which hath devoured thy living with harlots, thou hast killed for him the fatted calf. 31 And he said unto him, Son, thou art ever with me, and all that I have is thine. 32 It was meet that we should make </w:t>
      </w:r>
      <w:proofErr w:type="gramStart"/>
      <w:r>
        <w:t>merry, and</w:t>
      </w:r>
      <w:proofErr w:type="gramEnd"/>
      <w:r>
        <w:t xml:space="preserve"> be glad: for this thy brother was dead, and is alive again; and was lost, and is found.</w:t>
      </w:r>
    </w:p>
    <w:p w14:paraId="4CF01115" w14:textId="25A5DABE" w:rsidR="00F968B1" w:rsidRPr="0001793B" w:rsidRDefault="0001793B" w:rsidP="0001793B">
      <w:pPr>
        <w:tabs>
          <w:tab w:val="left" w:pos="4680"/>
        </w:tabs>
        <w:jc w:val="center"/>
        <w:rPr>
          <w:b/>
          <w:bCs/>
        </w:rPr>
      </w:pPr>
      <w:r w:rsidRPr="0001793B">
        <w:rPr>
          <w:b/>
          <w:bCs/>
        </w:rPr>
        <w:t>Parable of unjust steward (Luke 16:1-17)</w:t>
      </w:r>
    </w:p>
    <w:p w14:paraId="560ED7BC" w14:textId="3BEA2458" w:rsidR="0001793B" w:rsidRDefault="00DC57E5" w:rsidP="0001793B">
      <w:pPr>
        <w:tabs>
          <w:tab w:val="left" w:pos="4680"/>
        </w:tabs>
      </w:pPr>
      <w:r w:rsidRPr="00BD0C25">
        <w:rPr>
          <w:b/>
          <w:bCs/>
          <w:noProof/>
          <w:highlight w:val="green"/>
        </w:rPr>
        <mc:AlternateContent>
          <mc:Choice Requires="wps">
            <w:drawing>
              <wp:anchor distT="0" distB="0" distL="114300" distR="114300" simplePos="0" relativeHeight="251668480" behindDoc="0" locked="0" layoutInCell="1" allowOverlap="1" wp14:anchorId="374A2EAD" wp14:editId="20812155">
                <wp:simplePos x="0" y="0"/>
                <wp:positionH relativeFrom="margin">
                  <wp:align>center</wp:align>
                </wp:positionH>
                <wp:positionV relativeFrom="paragraph">
                  <wp:posOffset>3335020</wp:posOffset>
                </wp:positionV>
                <wp:extent cx="411480" cy="266700"/>
                <wp:effectExtent l="0" t="0" r="0" b="0"/>
                <wp:wrapNone/>
                <wp:docPr id="3" name="Rectangle 3"/>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3368871E" w14:textId="6CD2E8A9" w:rsidR="00AB77E7" w:rsidRPr="00090646" w:rsidRDefault="00A8006B" w:rsidP="00AB77E7">
                            <w:pPr>
                              <w:jc w:val="center"/>
                              <w:rPr>
                                <w:b/>
                                <w:bCs/>
                                <w:color w:val="000000" w:themeColor="text1"/>
                              </w:rPr>
                            </w:pPr>
                            <w:r>
                              <w:rPr>
                                <w:b/>
                                <w:bCs/>
                                <w:color w:val="000000" w:themeColor="text1"/>
                              </w:rPr>
                              <w:t>3</w:t>
                            </w:r>
                            <w:r w:rsidR="008B2703">
                              <w:rPr>
                                <w:b/>
                                <w:bCs/>
                                <w:color w:val="000000" w:themeColor="text1"/>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4A2EAD" id="Rectangle 3" o:spid="_x0000_s1027" style="position:absolute;margin-left:0;margin-top:262.6pt;width:32.4pt;height:21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" filled="f" stroked="f" strokeweight="1pt">
                <v:textbox>
                  <w:txbxContent>
                    <w:p w14:paraId="3368871E" w14:textId="6CD2E8A9" w:rsidR="00AB77E7" w:rsidRPr="00090646" w:rsidRDefault="00A8006B" w:rsidP="00AB77E7">
                      <w:pPr>
                        <w:jc w:val="center"/>
                        <w:rPr>
                          <w:b/>
                          <w:bCs/>
                          <w:color w:val="000000" w:themeColor="text1"/>
                        </w:rPr>
                      </w:pPr>
                      <w:r>
                        <w:rPr>
                          <w:b/>
                          <w:bCs/>
                          <w:color w:val="000000" w:themeColor="text1"/>
                        </w:rPr>
                        <w:t>3</w:t>
                      </w:r>
                      <w:r w:rsidR="008B2703">
                        <w:rPr>
                          <w:b/>
                          <w:bCs/>
                          <w:color w:val="000000" w:themeColor="text1"/>
                        </w:rPr>
                        <w:t>9</w:t>
                      </w:r>
                    </w:p>
                  </w:txbxContent>
                </v:textbox>
                <w10:wrap anchorx="margin"/>
              </v:rect>
            </w:pict>
          </mc:Fallback>
        </mc:AlternateContent>
      </w:r>
      <w:r w:rsidR="0001793B">
        <w:t xml:space="preserve">Lu 16:1 </w:t>
      </w:r>
      <w:r w:rsidR="0001793B" w:rsidRPr="00DC57E5">
        <w:rPr>
          <w:b/>
          <w:bCs/>
          <w:u w:val="single"/>
        </w:rPr>
        <w:t>And he said also unto his disciples</w:t>
      </w:r>
      <w:r w:rsidR="0001793B">
        <w:t xml:space="preserve">, </w:t>
      </w:r>
      <w:proofErr w:type="gramStart"/>
      <w:r w:rsidR="0001793B">
        <w:t>There</w:t>
      </w:r>
      <w:proofErr w:type="gramEnd"/>
      <w:r w:rsidR="0001793B">
        <w:t xml:space="preserve"> was a certain rich man, which had a steward; and the same was accused unto him that he had wasted his goods. 2 And he called him, and said unto him, </w:t>
      </w:r>
      <w:proofErr w:type="gramStart"/>
      <w:r w:rsidR="0001793B">
        <w:t>How</w:t>
      </w:r>
      <w:proofErr w:type="gramEnd"/>
      <w:r w:rsidR="0001793B">
        <w:t xml:space="preserve"> is it that I hear this of thee? give an account of thy stewardship; for thou mayest be no longer steward. 3 Then the steward said within himself, What shall I do? for my lord taketh away from me the stewardship: I cannot dig; to beg I am ashamed. 4 I am resolved what to do, that, when I am put out of the stewardship, they may receive me into their houses. 5 So he called every one of his lord's debtors unto him, and said unto the first, How much </w:t>
      </w:r>
      <w:proofErr w:type="spellStart"/>
      <w:r w:rsidR="0001793B">
        <w:t>owest</w:t>
      </w:r>
      <w:proofErr w:type="spellEnd"/>
      <w:r w:rsidR="0001793B">
        <w:t xml:space="preserve"> thou unto my lord? 6 And he said, </w:t>
      </w:r>
      <w:proofErr w:type="gramStart"/>
      <w:r w:rsidR="0001793B">
        <w:t>An</w:t>
      </w:r>
      <w:proofErr w:type="gramEnd"/>
      <w:r w:rsidR="0001793B">
        <w:t xml:space="preserve"> hundred measures of oil. And he said unto him, </w:t>
      </w:r>
      <w:proofErr w:type="gramStart"/>
      <w:r w:rsidR="0001793B">
        <w:t>Take</w:t>
      </w:r>
      <w:proofErr w:type="gramEnd"/>
      <w:r w:rsidR="0001793B">
        <w:t xml:space="preserve"> thy bill, and sit down quickly, and write fifty. 7 Then said he to another, And how much </w:t>
      </w:r>
      <w:proofErr w:type="spellStart"/>
      <w:r w:rsidR="0001793B">
        <w:t>owest</w:t>
      </w:r>
      <w:proofErr w:type="spellEnd"/>
      <w:r w:rsidR="0001793B">
        <w:t xml:space="preserve"> thou? And he said, </w:t>
      </w:r>
      <w:proofErr w:type="gramStart"/>
      <w:r w:rsidR="0001793B">
        <w:t>An</w:t>
      </w:r>
      <w:proofErr w:type="gramEnd"/>
      <w:r w:rsidR="0001793B">
        <w:t xml:space="preserve"> hundred measures of wheat. And he said unto him, </w:t>
      </w:r>
      <w:proofErr w:type="gramStart"/>
      <w:r w:rsidR="0001793B">
        <w:t>Take</w:t>
      </w:r>
      <w:proofErr w:type="gramEnd"/>
      <w:r w:rsidR="0001793B">
        <w:t xml:space="preserve"> thy bill, and write fourscore. 8 And the lord commended the unjust steward, because he had done wisely: for the children of this world are in their generation wiser than the children of light. 9 And I say unto you, </w:t>
      </w:r>
      <w:proofErr w:type="gramStart"/>
      <w:r w:rsidR="0001793B">
        <w:t>Make</w:t>
      </w:r>
      <w:proofErr w:type="gramEnd"/>
      <w:r w:rsidR="0001793B">
        <w:t xml:space="preserve"> to yourselves friends of the mammon of unrighteousness; that, when ye fail, they may receive you into everlasting habitations. 10 He that is faithful in that which is least is faithful also in much: and he that is unjust in the least is unjust also in much. 11 If therefore ye have not been faithful in the unrighteous mammon, who will commit to your trust the true riches? 12 And if ye have not been faithful in that which is another man's, who shall give you that which is your own? 13 No servant can serve two masters: for either he will hate the </w:t>
      </w:r>
      <w:proofErr w:type="gramStart"/>
      <w:r w:rsidR="0001793B">
        <w:t>one, and</w:t>
      </w:r>
      <w:proofErr w:type="gramEnd"/>
      <w:r w:rsidR="0001793B">
        <w:t xml:space="preserve"> love the other; or else he will hold to the one, and despise the other. Ye cannot serve God and mammon. </w:t>
      </w:r>
      <w:r w:rsidR="0001793B" w:rsidRPr="00DC57E5">
        <w:rPr>
          <w:b/>
          <w:bCs/>
          <w:u w:val="single"/>
        </w:rPr>
        <w:t>14 And the Pharisees also, who were covetous, heard all these things</w:t>
      </w:r>
      <w:r w:rsidR="0001793B">
        <w:t xml:space="preserve">: and they derided him. 15 And he said unto them, Ye are they which justify yourselves before men; but God </w:t>
      </w:r>
      <w:proofErr w:type="spellStart"/>
      <w:r w:rsidR="0001793B">
        <w:t>knoweth</w:t>
      </w:r>
      <w:proofErr w:type="spellEnd"/>
      <w:r w:rsidR="0001793B">
        <w:t xml:space="preserve"> your hearts: </w:t>
      </w:r>
      <w:proofErr w:type="gramStart"/>
      <w:r w:rsidR="0001793B">
        <w:t>for that which is</w:t>
      </w:r>
      <w:proofErr w:type="gramEnd"/>
      <w:r w:rsidR="0001793B">
        <w:t xml:space="preserve"> </w:t>
      </w:r>
      <w:r w:rsidR="0001793B">
        <w:lastRenderedPageBreak/>
        <w:t xml:space="preserve">highly esteemed among men is abomination in the sight of God. 16 The law and the prophets were until John: since that time the kingdom of God is preached, and every man </w:t>
      </w:r>
      <w:proofErr w:type="spellStart"/>
      <w:r w:rsidR="0001793B">
        <w:t>presseth</w:t>
      </w:r>
      <w:proofErr w:type="spellEnd"/>
      <w:r w:rsidR="0001793B">
        <w:t xml:space="preserve"> into it. 17 And it is easier for heaven and earth to pass, than one tittle of the law to fail. 18 Whosoever </w:t>
      </w:r>
      <w:proofErr w:type="spellStart"/>
      <w:r w:rsidR="0001793B">
        <w:t>putteth</w:t>
      </w:r>
      <w:proofErr w:type="spellEnd"/>
      <w:r w:rsidR="0001793B">
        <w:t xml:space="preserve"> away his wife, and </w:t>
      </w:r>
      <w:proofErr w:type="spellStart"/>
      <w:r w:rsidR="0001793B">
        <w:t>marrieth</w:t>
      </w:r>
      <w:proofErr w:type="spellEnd"/>
      <w:r w:rsidR="0001793B">
        <w:t xml:space="preserve"> another, committeth adultery: and whosoever </w:t>
      </w:r>
      <w:proofErr w:type="spellStart"/>
      <w:r w:rsidR="0001793B">
        <w:t>marrieth</w:t>
      </w:r>
      <w:proofErr w:type="spellEnd"/>
      <w:r w:rsidR="0001793B">
        <w:t xml:space="preserve"> her that is put away from her husband committeth adultery.</w:t>
      </w:r>
    </w:p>
    <w:p w14:paraId="75531EE4" w14:textId="3DD3F80E" w:rsidR="0001793B" w:rsidRPr="0001793B" w:rsidRDefault="0001793B" w:rsidP="0001793B">
      <w:pPr>
        <w:tabs>
          <w:tab w:val="left" w:pos="4680"/>
        </w:tabs>
        <w:jc w:val="center"/>
        <w:rPr>
          <w:b/>
          <w:bCs/>
        </w:rPr>
      </w:pPr>
      <w:r w:rsidRPr="0001793B">
        <w:rPr>
          <w:b/>
          <w:bCs/>
        </w:rPr>
        <w:t>Rich man and Lazarus (Luke 16:19-31)</w:t>
      </w:r>
    </w:p>
    <w:p w14:paraId="07E00289" w14:textId="0B57362E" w:rsidR="0001793B" w:rsidRDefault="0001793B" w:rsidP="0001793B">
      <w:pPr>
        <w:tabs>
          <w:tab w:val="left" w:pos="4680"/>
        </w:tabs>
      </w:pPr>
      <w:r>
        <w:t xml:space="preserve">Lu 16:19 </w:t>
      </w:r>
      <w:r w:rsidRPr="00884636">
        <w:rPr>
          <w:b/>
          <w:bCs/>
          <w:u w:val="single"/>
        </w:rPr>
        <w:t>There was a certain rich man</w:t>
      </w:r>
      <w:r>
        <w:t xml:space="preserve">, which was clothed in purple and fine linen, and fared sumptuously every day: 20 And there was a certain beggar named Lazarus, which was laid at his gate, full of sores, 21 And desiring to be fed with the crumbs which fell from the rich man's table: </w:t>
      </w:r>
      <w:proofErr w:type="gramStart"/>
      <w:r>
        <w:t>moreover</w:t>
      </w:r>
      <w:proofErr w:type="gramEnd"/>
      <w:r>
        <w:t xml:space="preserve"> the dogs came and licked his sores. 22 And it came to pass, that the beggar died, and was carried by the angels into Abraham's bosom: </w:t>
      </w:r>
      <w:r w:rsidRPr="00884636">
        <w:rPr>
          <w:b/>
          <w:bCs/>
          <w:u w:val="single"/>
        </w:rPr>
        <w:t xml:space="preserve">the rich man also </w:t>
      </w:r>
      <w:proofErr w:type="gramStart"/>
      <w:r w:rsidRPr="00884636">
        <w:rPr>
          <w:b/>
          <w:bCs/>
          <w:u w:val="single"/>
        </w:rPr>
        <w:t>died</w:t>
      </w:r>
      <w:r>
        <w:t>, and</w:t>
      </w:r>
      <w:proofErr w:type="gramEnd"/>
      <w:r>
        <w:t xml:space="preserve"> was buried; 23 And </w:t>
      </w:r>
      <w:r w:rsidRPr="00884636">
        <w:rPr>
          <w:b/>
          <w:bCs/>
          <w:u w:val="single"/>
        </w:rPr>
        <w:t>in hell he lift up his eyes, being in torments,</w:t>
      </w:r>
      <w:r>
        <w:t xml:space="preserve"> and </w:t>
      </w:r>
      <w:proofErr w:type="spellStart"/>
      <w:r>
        <w:t>seeth</w:t>
      </w:r>
      <w:proofErr w:type="spellEnd"/>
      <w:r>
        <w:t xml:space="preserve"> Abraham afar off, and Lazarus in his bosom. 24 And he cried and said, Father Abraham, have mercy on me, and send Lazarus, that he may dip the tip of his finger in water, and cool my tongue; for I am tormented in this flame. 25 But Abraham said, Son, remember that thou in thy lifetime </w:t>
      </w:r>
      <w:proofErr w:type="spellStart"/>
      <w:r>
        <w:t>receivedst</w:t>
      </w:r>
      <w:proofErr w:type="spellEnd"/>
      <w:r>
        <w:t xml:space="preserve"> thy good things, and likewise Lazarus evil things: but now he is comforted, and thou art tormented. 26 And beside all this, between us and you there is a great gulf fixed: so that they which would pass from hence to you cannot; neither can they pass to us, that would come from thence. 27 Then he said, I pray thee therefore, father, </w:t>
      </w:r>
      <w:r w:rsidRPr="00884636">
        <w:rPr>
          <w:b/>
          <w:bCs/>
          <w:u w:val="single"/>
        </w:rPr>
        <w:t xml:space="preserve">that thou </w:t>
      </w:r>
      <w:proofErr w:type="spellStart"/>
      <w:r w:rsidRPr="00884636">
        <w:rPr>
          <w:b/>
          <w:bCs/>
          <w:u w:val="single"/>
        </w:rPr>
        <w:t>wouldest</w:t>
      </w:r>
      <w:proofErr w:type="spellEnd"/>
      <w:r w:rsidRPr="00884636">
        <w:rPr>
          <w:b/>
          <w:bCs/>
          <w:u w:val="single"/>
        </w:rPr>
        <w:t xml:space="preserve"> send him to my father's house: 28 For I have five brethren; that he may testify unto them, lest they also come into this place of torment</w:t>
      </w:r>
      <w:r>
        <w:t xml:space="preserve">. 29 Abraham saith unto him, </w:t>
      </w:r>
      <w:proofErr w:type="gramStart"/>
      <w:r w:rsidRPr="00884636">
        <w:rPr>
          <w:b/>
          <w:bCs/>
          <w:u w:val="single"/>
        </w:rPr>
        <w:t>They</w:t>
      </w:r>
      <w:proofErr w:type="gramEnd"/>
      <w:r w:rsidRPr="00884636">
        <w:rPr>
          <w:b/>
          <w:bCs/>
          <w:u w:val="single"/>
        </w:rPr>
        <w:t xml:space="preserve"> have Moses and the prophets; let them hear them</w:t>
      </w:r>
      <w:r>
        <w:t xml:space="preserve">. 30 And he said, Nay, </w:t>
      </w:r>
      <w:proofErr w:type="gramStart"/>
      <w:r>
        <w:t>father</w:t>
      </w:r>
      <w:proofErr w:type="gramEnd"/>
      <w:r>
        <w:t xml:space="preserve"> Abraham: but if one went unto them from the dead, they will repent. 31 And he said unto him, </w:t>
      </w:r>
      <w:r w:rsidRPr="00884636">
        <w:rPr>
          <w:b/>
          <w:bCs/>
          <w:u w:val="single"/>
        </w:rPr>
        <w:t>If they hear not Moses and the prophets, neither will they be persuaded, though one rose from the dead</w:t>
      </w:r>
      <w:r>
        <w:t>.</w:t>
      </w:r>
    </w:p>
    <w:p w14:paraId="426639FC" w14:textId="6926BEF1" w:rsidR="0001793B" w:rsidRPr="00DC57E5" w:rsidRDefault="00DC57E5" w:rsidP="0001793B">
      <w:pPr>
        <w:tabs>
          <w:tab w:val="left" w:pos="4680"/>
        </w:tabs>
        <w:jc w:val="center"/>
        <w:rPr>
          <w:b/>
          <w:bCs/>
        </w:rPr>
      </w:pPr>
      <w:r w:rsidRPr="00DC57E5">
        <w:rPr>
          <w:b/>
          <w:bCs/>
        </w:rPr>
        <w:t>Obeying God is what servants of God do</w:t>
      </w:r>
      <w:r w:rsidR="00EE385A">
        <w:rPr>
          <w:b/>
          <w:bCs/>
        </w:rPr>
        <w:t xml:space="preserve"> (Luke 17:1-10)</w:t>
      </w:r>
    </w:p>
    <w:p w14:paraId="230FFB86" w14:textId="2BC6471F" w:rsidR="0001793B" w:rsidRPr="00087463" w:rsidRDefault="00DC57E5" w:rsidP="0001793B">
      <w:pPr>
        <w:tabs>
          <w:tab w:val="left" w:pos="4680"/>
        </w:tabs>
      </w:pPr>
      <w:r w:rsidRPr="00AA1ABA">
        <w:rPr>
          <w:b/>
          <w:bCs/>
          <w:noProof/>
          <w:highlight w:val="lightGray"/>
          <w:u w:val="single"/>
        </w:rPr>
        <mc:AlternateContent>
          <mc:Choice Requires="wps">
            <w:drawing>
              <wp:anchor distT="0" distB="0" distL="114300" distR="114300" simplePos="0" relativeHeight="251670528" behindDoc="0" locked="0" layoutInCell="1" allowOverlap="1" wp14:anchorId="56F433EA" wp14:editId="702EEE2A">
                <wp:simplePos x="0" y="0"/>
                <wp:positionH relativeFrom="margin">
                  <wp:posOffset>3223260</wp:posOffset>
                </wp:positionH>
                <wp:positionV relativeFrom="paragraph">
                  <wp:posOffset>5180330</wp:posOffset>
                </wp:positionV>
                <wp:extent cx="411480" cy="266700"/>
                <wp:effectExtent l="0" t="0" r="0" b="0"/>
                <wp:wrapNone/>
                <wp:docPr id="5" name="Rectangle 5"/>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6A7F7409" w14:textId="54BB44B2" w:rsidR="00AB77E7" w:rsidRPr="00090646" w:rsidRDefault="008B2703" w:rsidP="00AB77E7">
                            <w:pPr>
                              <w:jc w:val="center"/>
                              <w:rPr>
                                <w:b/>
                                <w:bCs/>
                                <w:color w:val="000000" w:themeColor="text1"/>
                              </w:rPr>
                            </w:pPr>
                            <w:r>
                              <w:rPr>
                                <w:b/>
                                <w:bCs/>
                                <w:color w:val="000000" w:themeColor="text1"/>
                              </w:rPr>
                              <w:t>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F433EA" id="Rectangle 5" o:spid="_x0000_s1028" style="position:absolute;margin-left:253.8pt;margin-top:407.9pt;width:32.4pt;height:21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" filled="f" stroked="f" strokeweight="1pt">
                <v:textbox>
                  <w:txbxContent>
                    <w:p w14:paraId="6A7F7409" w14:textId="54BB44B2" w:rsidR="00AB77E7" w:rsidRPr="00090646" w:rsidRDefault="008B2703" w:rsidP="00AB77E7">
                      <w:pPr>
                        <w:jc w:val="center"/>
                        <w:rPr>
                          <w:b/>
                          <w:bCs/>
                          <w:color w:val="000000" w:themeColor="text1"/>
                        </w:rPr>
                      </w:pPr>
                      <w:r>
                        <w:rPr>
                          <w:b/>
                          <w:bCs/>
                          <w:color w:val="000000" w:themeColor="text1"/>
                        </w:rPr>
                        <w:t>40</w:t>
                      </w:r>
                    </w:p>
                  </w:txbxContent>
                </v:textbox>
                <w10:wrap anchorx="margin"/>
              </v:rect>
            </w:pict>
          </mc:Fallback>
        </mc:AlternateContent>
      </w:r>
      <w:r w:rsidR="0001793B">
        <w:t xml:space="preserve">Lu 17:1 Then said he unto the disciples, </w:t>
      </w:r>
      <w:proofErr w:type="gramStart"/>
      <w:r w:rsidR="0001793B">
        <w:t>It</w:t>
      </w:r>
      <w:proofErr w:type="gramEnd"/>
      <w:r w:rsidR="0001793B">
        <w:t xml:space="preserve"> is impossible but that offences will come: but woe unto him, through whom they come! 2 It were better for him that a millstone were hanged about his neck, and he cast into the sea, than that he should offend one of these little ones. 3 Take heed to yourselves: If thy brother trespass against thee, rebuke him; and if he repent, forgive him. 4 And if he trespass against thee seven times in a day, and seven times in a day turn again to thee, saying, I repent; thou shalt forgive him. 5 And the apostles said unto the Lord, Increase our faith. 6 And the Lord said, </w:t>
      </w:r>
      <w:proofErr w:type="gramStart"/>
      <w:r w:rsidR="0001793B">
        <w:t>If</w:t>
      </w:r>
      <w:proofErr w:type="gramEnd"/>
      <w:r w:rsidR="0001793B">
        <w:t xml:space="preserve"> ye had faith as a grain of mustard seed, ye might say unto this sycamine tree, Be thou plucked up by the root, and be thou planted in the sea; and it should obey you. 7 But which of you, having a servant plowing or feeding cattle, will say unto him by and by, when he is come from the field, </w:t>
      </w:r>
      <w:proofErr w:type="gramStart"/>
      <w:r w:rsidR="0001793B">
        <w:t>Go</w:t>
      </w:r>
      <w:proofErr w:type="gramEnd"/>
      <w:r w:rsidR="0001793B">
        <w:t xml:space="preserve"> and sit down to meat? 8 And will not rather say unto him, </w:t>
      </w:r>
      <w:r w:rsidR="0001793B" w:rsidRPr="00884636">
        <w:rPr>
          <w:b/>
          <w:bCs/>
          <w:u w:val="single"/>
        </w:rPr>
        <w:t xml:space="preserve">Make ready wherewith I may sup, and gird thyself, and serve me, till I have eaten and drunken; and afterward thou shalt eat and drink? 9  Doth he thank that servant because he did the things that were commanded him? I </w:t>
      </w:r>
      <w:proofErr w:type="spellStart"/>
      <w:r w:rsidR="0001793B" w:rsidRPr="00884636">
        <w:rPr>
          <w:b/>
          <w:bCs/>
          <w:u w:val="single"/>
        </w:rPr>
        <w:t>trow</w:t>
      </w:r>
      <w:proofErr w:type="spellEnd"/>
      <w:r w:rsidR="0001793B" w:rsidRPr="00884636">
        <w:rPr>
          <w:b/>
          <w:bCs/>
          <w:u w:val="single"/>
        </w:rPr>
        <w:t xml:space="preserve"> not. 10 So likewise ye, when ye shall have done all those things which are commanded you, say, We are unprofitable servants: we have done that which was our duty to do</w:t>
      </w:r>
      <w:r w:rsidR="0001793B">
        <w:t>.</w:t>
      </w:r>
    </w:p>
    <w:sectPr w:rsidR="0001793B" w:rsidRPr="00087463" w:rsidSect="00A22E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42D53" w14:textId="77777777" w:rsidR="00467B85" w:rsidRDefault="00467B85" w:rsidP="00542401">
      <w:pPr>
        <w:spacing w:after="0" w:line="240" w:lineRule="auto"/>
      </w:pPr>
      <w:r>
        <w:separator/>
      </w:r>
    </w:p>
  </w:endnote>
  <w:endnote w:type="continuationSeparator" w:id="0">
    <w:p w14:paraId="1C1A81F4" w14:textId="77777777" w:rsidR="00467B85" w:rsidRDefault="00467B85" w:rsidP="0054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3CBE6" w14:textId="77777777" w:rsidR="00467B85" w:rsidRDefault="00467B85" w:rsidP="00542401">
      <w:pPr>
        <w:spacing w:after="0" w:line="240" w:lineRule="auto"/>
      </w:pPr>
      <w:r>
        <w:separator/>
      </w:r>
    </w:p>
  </w:footnote>
  <w:footnote w:type="continuationSeparator" w:id="0">
    <w:p w14:paraId="33AB92C7" w14:textId="77777777" w:rsidR="00467B85" w:rsidRDefault="00467B85" w:rsidP="00542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32D9C"/>
    <w:multiLevelType w:val="hybridMultilevel"/>
    <w:tmpl w:val="0EF2D9F8"/>
    <w:lvl w:ilvl="0" w:tplc="02BC6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478A5"/>
    <w:multiLevelType w:val="hybridMultilevel"/>
    <w:tmpl w:val="39082F3E"/>
    <w:lvl w:ilvl="0" w:tplc="EB280E3A">
      <w:start w:val="1"/>
      <w:numFmt w:val="bullet"/>
      <w:lvlText w:val="•"/>
      <w:lvlJc w:val="left"/>
      <w:pPr>
        <w:tabs>
          <w:tab w:val="num" w:pos="720"/>
        </w:tabs>
        <w:ind w:left="720" w:hanging="360"/>
      </w:pPr>
      <w:rPr>
        <w:rFonts w:ascii="Arial" w:hAnsi="Arial" w:hint="default"/>
      </w:rPr>
    </w:lvl>
    <w:lvl w:ilvl="1" w:tplc="44667B72" w:tentative="1">
      <w:start w:val="1"/>
      <w:numFmt w:val="bullet"/>
      <w:lvlText w:val="•"/>
      <w:lvlJc w:val="left"/>
      <w:pPr>
        <w:tabs>
          <w:tab w:val="num" w:pos="1440"/>
        </w:tabs>
        <w:ind w:left="1440" w:hanging="360"/>
      </w:pPr>
      <w:rPr>
        <w:rFonts w:ascii="Arial" w:hAnsi="Arial" w:hint="default"/>
      </w:rPr>
    </w:lvl>
    <w:lvl w:ilvl="2" w:tplc="3AC05386" w:tentative="1">
      <w:start w:val="1"/>
      <w:numFmt w:val="bullet"/>
      <w:lvlText w:val="•"/>
      <w:lvlJc w:val="left"/>
      <w:pPr>
        <w:tabs>
          <w:tab w:val="num" w:pos="2160"/>
        </w:tabs>
        <w:ind w:left="2160" w:hanging="360"/>
      </w:pPr>
      <w:rPr>
        <w:rFonts w:ascii="Arial" w:hAnsi="Arial" w:hint="default"/>
      </w:rPr>
    </w:lvl>
    <w:lvl w:ilvl="3" w:tplc="91640D80" w:tentative="1">
      <w:start w:val="1"/>
      <w:numFmt w:val="bullet"/>
      <w:lvlText w:val="•"/>
      <w:lvlJc w:val="left"/>
      <w:pPr>
        <w:tabs>
          <w:tab w:val="num" w:pos="2880"/>
        </w:tabs>
        <w:ind w:left="2880" w:hanging="360"/>
      </w:pPr>
      <w:rPr>
        <w:rFonts w:ascii="Arial" w:hAnsi="Arial" w:hint="default"/>
      </w:rPr>
    </w:lvl>
    <w:lvl w:ilvl="4" w:tplc="40149D18" w:tentative="1">
      <w:start w:val="1"/>
      <w:numFmt w:val="bullet"/>
      <w:lvlText w:val="•"/>
      <w:lvlJc w:val="left"/>
      <w:pPr>
        <w:tabs>
          <w:tab w:val="num" w:pos="3600"/>
        </w:tabs>
        <w:ind w:left="3600" w:hanging="360"/>
      </w:pPr>
      <w:rPr>
        <w:rFonts w:ascii="Arial" w:hAnsi="Arial" w:hint="default"/>
      </w:rPr>
    </w:lvl>
    <w:lvl w:ilvl="5" w:tplc="1D000B76" w:tentative="1">
      <w:start w:val="1"/>
      <w:numFmt w:val="bullet"/>
      <w:lvlText w:val="•"/>
      <w:lvlJc w:val="left"/>
      <w:pPr>
        <w:tabs>
          <w:tab w:val="num" w:pos="4320"/>
        </w:tabs>
        <w:ind w:left="4320" w:hanging="360"/>
      </w:pPr>
      <w:rPr>
        <w:rFonts w:ascii="Arial" w:hAnsi="Arial" w:hint="default"/>
      </w:rPr>
    </w:lvl>
    <w:lvl w:ilvl="6" w:tplc="2D5A2EFE" w:tentative="1">
      <w:start w:val="1"/>
      <w:numFmt w:val="bullet"/>
      <w:lvlText w:val="•"/>
      <w:lvlJc w:val="left"/>
      <w:pPr>
        <w:tabs>
          <w:tab w:val="num" w:pos="5040"/>
        </w:tabs>
        <w:ind w:left="5040" w:hanging="360"/>
      </w:pPr>
      <w:rPr>
        <w:rFonts w:ascii="Arial" w:hAnsi="Arial" w:hint="default"/>
      </w:rPr>
    </w:lvl>
    <w:lvl w:ilvl="7" w:tplc="4CB4E42E" w:tentative="1">
      <w:start w:val="1"/>
      <w:numFmt w:val="bullet"/>
      <w:lvlText w:val="•"/>
      <w:lvlJc w:val="left"/>
      <w:pPr>
        <w:tabs>
          <w:tab w:val="num" w:pos="5760"/>
        </w:tabs>
        <w:ind w:left="5760" w:hanging="360"/>
      </w:pPr>
      <w:rPr>
        <w:rFonts w:ascii="Arial" w:hAnsi="Arial" w:hint="default"/>
      </w:rPr>
    </w:lvl>
    <w:lvl w:ilvl="8" w:tplc="6B5E54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D76C3D"/>
    <w:multiLevelType w:val="hybridMultilevel"/>
    <w:tmpl w:val="59825CC0"/>
    <w:lvl w:ilvl="0" w:tplc="8444A88C">
      <w:start w:val="1"/>
      <w:numFmt w:val="bullet"/>
      <w:lvlText w:val="•"/>
      <w:lvlJc w:val="left"/>
      <w:pPr>
        <w:tabs>
          <w:tab w:val="num" w:pos="720"/>
        </w:tabs>
        <w:ind w:left="720" w:hanging="360"/>
      </w:pPr>
      <w:rPr>
        <w:rFonts w:ascii="Arial" w:hAnsi="Arial" w:hint="default"/>
      </w:rPr>
    </w:lvl>
    <w:lvl w:ilvl="1" w:tplc="890C2220" w:tentative="1">
      <w:start w:val="1"/>
      <w:numFmt w:val="bullet"/>
      <w:lvlText w:val="•"/>
      <w:lvlJc w:val="left"/>
      <w:pPr>
        <w:tabs>
          <w:tab w:val="num" w:pos="1440"/>
        </w:tabs>
        <w:ind w:left="1440" w:hanging="360"/>
      </w:pPr>
      <w:rPr>
        <w:rFonts w:ascii="Arial" w:hAnsi="Arial" w:hint="default"/>
      </w:rPr>
    </w:lvl>
    <w:lvl w:ilvl="2" w:tplc="96D25B04" w:tentative="1">
      <w:start w:val="1"/>
      <w:numFmt w:val="bullet"/>
      <w:lvlText w:val="•"/>
      <w:lvlJc w:val="left"/>
      <w:pPr>
        <w:tabs>
          <w:tab w:val="num" w:pos="2160"/>
        </w:tabs>
        <w:ind w:left="2160" w:hanging="360"/>
      </w:pPr>
      <w:rPr>
        <w:rFonts w:ascii="Arial" w:hAnsi="Arial" w:hint="default"/>
      </w:rPr>
    </w:lvl>
    <w:lvl w:ilvl="3" w:tplc="3F3EAC54" w:tentative="1">
      <w:start w:val="1"/>
      <w:numFmt w:val="bullet"/>
      <w:lvlText w:val="•"/>
      <w:lvlJc w:val="left"/>
      <w:pPr>
        <w:tabs>
          <w:tab w:val="num" w:pos="2880"/>
        </w:tabs>
        <w:ind w:left="2880" w:hanging="360"/>
      </w:pPr>
      <w:rPr>
        <w:rFonts w:ascii="Arial" w:hAnsi="Arial" w:hint="default"/>
      </w:rPr>
    </w:lvl>
    <w:lvl w:ilvl="4" w:tplc="904AE11C" w:tentative="1">
      <w:start w:val="1"/>
      <w:numFmt w:val="bullet"/>
      <w:lvlText w:val="•"/>
      <w:lvlJc w:val="left"/>
      <w:pPr>
        <w:tabs>
          <w:tab w:val="num" w:pos="3600"/>
        </w:tabs>
        <w:ind w:left="3600" w:hanging="360"/>
      </w:pPr>
      <w:rPr>
        <w:rFonts w:ascii="Arial" w:hAnsi="Arial" w:hint="default"/>
      </w:rPr>
    </w:lvl>
    <w:lvl w:ilvl="5" w:tplc="9288FF8A" w:tentative="1">
      <w:start w:val="1"/>
      <w:numFmt w:val="bullet"/>
      <w:lvlText w:val="•"/>
      <w:lvlJc w:val="left"/>
      <w:pPr>
        <w:tabs>
          <w:tab w:val="num" w:pos="4320"/>
        </w:tabs>
        <w:ind w:left="4320" w:hanging="360"/>
      </w:pPr>
      <w:rPr>
        <w:rFonts w:ascii="Arial" w:hAnsi="Arial" w:hint="default"/>
      </w:rPr>
    </w:lvl>
    <w:lvl w:ilvl="6" w:tplc="13785C18" w:tentative="1">
      <w:start w:val="1"/>
      <w:numFmt w:val="bullet"/>
      <w:lvlText w:val="•"/>
      <w:lvlJc w:val="left"/>
      <w:pPr>
        <w:tabs>
          <w:tab w:val="num" w:pos="5040"/>
        </w:tabs>
        <w:ind w:left="5040" w:hanging="360"/>
      </w:pPr>
      <w:rPr>
        <w:rFonts w:ascii="Arial" w:hAnsi="Arial" w:hint="default"/>
      </w:rPr>
    </w:lvl>
    <w:lvl w:ilvl="7" w:tplc="69545D66" w:tentative="1">
      <w:start w:val="1"/>
      <w:numFmt w:val="bullet"/>
      <w:lvlText w:val="•"/>
      <w:lvlJc w:val="left"/>
      <w:pPr>
        <w:tabs>
          <w:tab w:val="num" w:pos="5760"/>
        </w:tabs>
        <w:ind w:left="5760" w:hanging="360"/>
      </w:pPr>
      <w:rPr>
        <w:rFonts w:ascii="Arial" w:hAnsi="Arial" w:hint="default"/>
      </w:rPr>
    </w:lvl>
    <w:lvl w:ilvl="8" w:tplc="920A02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641258"/>
    <w:multiLevelType w:val="hybridMultilevel"/>
    <w:tmpl w:val="000AD54C"/>
    <w:lvl w:ilvl="0" w:tplc="7902BB00">
      <w:start w:val="1"/>
      <w:numFmt w:val="bullet"/>
      <w:lvlText w:val="•"/>
      <w:lvlJc w:val="left"/>
      <w:pPr>
        <w:tabs>
          <w:tab w:val="num" w:pos="720"/>
        </w:tabs>
        <w:ind w:left="720" w:hanging="360"/>
      </w:pPr>
      <w:rPr>
        <w:rFonts w:ascii="Arial" w:hAnsi="Arial" w:hint="default"/>
      </w:rPr>
    </w:lvl>
    <w:lvl w:ilvl="1" w:tplc="6F2E9AF8" w:tentative="1">
      <w:start w:val="1"/>
      <w:numFmt w:val="bullet"/>
      <w:lvlText w:val="•"/>
      <w:lvlJc w:val="left"/>
      <w:pPr>
        <w:tabs>
          <w:tab w:val="num" w:pos="1440"/>
        </w:tabs>
        <w:ind w:left="1440" w:hanging="360"/>
      </w:pPr>
      <w:rPr>
        <w:rFonts w:ascii="Arial" w:hAnsi="Arial" w:hint="default"/>
      </w:rPr>
    </w:lvl>
    <w:lvl w:ilvl="2" w:tplc="A562228A" w:tentative="1">
      <w:start w:val="1"/>
      <w:numFmt w:val="bullet"/>
      <w:lvlText w:val="•"/>
      <w:lvlJc w:val="left"/>
      <w:pPr>
        <w:tabs>
          <w:tab w:val="num" w:pos="2160"/>
        </w:tabs>
        <w:ind w:left="2160" w:hanging="360"/>
      </w:pPr>
      <w:rPr>
        <w:rFonts w:ascii="Arial" w:hAnsi="Arial" w:hint="default"/>
      </w:rPr>
    </w:lvl>
    <w:lvl w:ilvl="3" w:tplc="6EDA0028" w:tentative="1">
      <w:start w:val="1"/>
      <w:numFmt w:val="bullet"/>
      <w:lvlText w:val="•"/>
      <w:lvlJc w:val="left"/>
      <w:pPr>
        <w:tabs>
          <w:tab w:val="num" w:pos="2880"/>
        </w:tabs>
        <w:ind w:left="2880" w:hanging="360"/>
      </w:pPr>
      <w:rPr>
        <w:rFonts w:ascii="Arial" w:hAnsi="Arial" w:hint="default"/>
      </w:rPr>
    </w:lvl>
    <w:lvl w:ilvl="4" w:tplc="6A522462" w:tentative="1">
      <w:start w:val="1"/>
      <w:numFmt w:val="bullet"/>
      <w:lvlText w:val="•"/>
      <w:lvlJc w:val="left"/>
      <w:pPr>
        <w:tabs>
          <w:tab w:val="num" w:pos="3600"/>
        </w:tabs>
        <w:ind w:left="3600" w:hanging="360"/>
      </w:pPr>
      <w:rPr>
        <w:rFonts w:ascii="Arial" w:hAnsi="Arial" w:hint="default"/>
      </w:rPr>
    </w:lvl>
    <w:lvl w:ilvl="5" w:tplc="1A161430" w:tentative="1">
      <w:start w:val="1"/>
      <w:numFmt w:val="bullet"/>
      <w:lvlText w:val="•"/>
      <w:lvlJc w:val="left"/>
      <w:pPr>
        <w:tabs>
          <w:tab w:val="num" w:pos="4320"/>
        </w:tabs>
        <w:ind w:left="4320" w:hanging="360"/>
      </w:pPr>
      <w:rPr>
        <w:rFonts w:ascii="Arial" w:hAnsi="Arial" w:hint="default"/>
      </w:rPr>
    </w:lvl>
    <w:lvl w:ilvl="6" w:tplc="BFE2EB86" w:tentative="1">
      <w:start w:val="1"/>
      <w:numFmt w:val="bullet"/>
      <w:lvlText w:val="•"/>
      <w:lvlJc w:val="left"/>
      <w:pPr>
        <w:tabs>
          <w:tab w:val="num" w:pos="5040"/>
        </w:tabs>
        <w:ind w:left="5040" w:hanging="360"/>
      </w:pPr>
      <w:rPr>
        <w:rFonts w:ascii="Arial" w:hAnsi="Arial" w:hint="default"/>
      </w:rPr>
    </w:lvl>
    <w:lvl w:ilvl="7" w:tplc="39F4A40A" w:tentative="1">
      <w:start w:val="1"/>
      <w:numFmt w:val="bullet"/>
      <w:lvlText w:val="•"/>
      <w:lvlJc w:val="left"/>
      <w:pPr>
        <w:tabs>
          <w:tab w:val="num" w:pos="5760"/>
        </w:tabs>
        <w:ind w:left="5760" w:hanging="360"/>
      </w:pPr>
      <w:rPr>
        <w:rFonts w:ascii="Arial" w:hAnsi="Arial" w:hint="default"/>
      </w:rPr>
    </w:lvl>
    <w:lvl w:ilvl="8" w:tplc="AE8E33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F9A2776"/>
    <w:multiLevelType w:val="hybridMultilevel"/>
    <w:tmpl w:val="01BE36A4"/>
    <w:lvl w:ilvl="0" w:tplc="BCE2CFCA">
      <w:start w:val="1"/>
      <w:numFmt w:val="bullet"/>
      <w:lvlText w:val="•"/>
      <w:lvlJc w:val="left"/>
      <w:pPr>
        <w:tabs>
          <w:tab w:val="num" w:pos="720"/>
        </w:tabs>
        <w:ind w:left="720" w:hanging="360"/>
      </w:pPr>
      <w:rPr>
        <w:rFonts w:ascii="Arial" w:hAnsi="Arial" w:hint="default"/>
      </w:rPr>
    </w:lvl>
    <w:lvl w:ilvl="1" w:tplc="09FA3332" w:tentative="1">
      <w:start w:val="1"/>
      <w:numFmt w:val="bullet"/>
      <w:lvlText w:val="•"/>
      <w:lvlJc w:val="left"/>
      <w:pPr>
        <w:tabs>
          <w:tab w:val="num" w:pos="1440"/>
        </w:tabs>
        <w:ind w:left="1440" w:hanging="360"/>
      </w:pPr>
      <w:rPr>
        <w:rFonts w:ascii="Arial" w:hAnsi="Arial" w:hint="default"/>
      </w:rPr>
    </w:lvl>
    <w:lvl w:ilvl="2" w:tplc="9296173C" w:tentative="1">
      <w:start w:val="1"/>
      <w:numFmt w:val="bullet"/>
      <w:lvlText w:val="•"/>
      <w:lvlJc w:val="left"/>
      <w:pPr>
        <w:tabs>
          <w:tab w:val="num" w:pos="2160"/>
        </w:tabs>
        <w:ind w:left="2160" w:hanging="360"/>
      </w:pPr>
      <w:rPr>
        <w:rFonts w:ascii="Arial" w:hAnsi="Arial" w:hint="default"/>
      </w:rPr>
    </w:lvl>
    <w:lvl w:ilvl="3" w:tplc="D8189C42" w:tentative="1">
      <w:start w:val="1"/>
      <w:numFmt w:val="bullet"/>
      <w:lvlText w:val="•"/>
      <w:lvlJc w:val="left"/>
      <w:pPr>
        <w:tabs>
          <w:tab w:val="num" w:pos="2880"/>
        </w:tabs>
        <w:ind w:left="2880" w:hanging="360"/>
      </w:pPr>
      <w:rPr>
        <w:rFonts w:ascii="Arial" w:hAnsi="Arial" w:hint="default"/>
      </w:rPr>
    </w:lvl>
    <w:lvl w:ilvl="4" w:tplc="3686038A" w:tentative="1">
      <w:start w:val="1"/>
      <w:numFmt w:val="bullet"/>
      <w:lvlText w:val="•"/>
      <w:lvlJc w:val="left"/>
      <w:pPr>
        <w:tabs>
          <w:tab w:val="num" w:pos="3600"/>
        </w:tabs>
        <w:ind w:left="3600" w:hanging="360"/>
      </w:pPr>
      <w:rPr>
        <w:rFonts w:ascii="Arial" w:hAnsi="Arial" w:hint="default"/>
      </w:rPr>
    </w:lvl>
    <w:lvl w:ilvl="5" w:tplc="48BCE740" w:tentative="1">
      <w:start w:val="1"/>
      <w:numFmt w:val="bullet"/>
      <w:lvlText w:val="•"/>
      <w:lvlJc w:val="left"/>
      <w:pPr>
        <w:tabs>
          <w:tab w:val="num" w:pos="4320"/>
        </w:tabs>
        <w:ind w:left="4320" w:hanging="360"/>
      </w:pPr>
      <w:rPr>
        <w:rFonts w:ascii="Arial" w:hAnsi="Arial" w:hint="default"/>
      </w:rPr>
    </w:lvl>
    <w:lvl w:ilvl="6" w:tplc="36F84CD4" w:tentative="1">
      <w:start w:val="1"/>
      <w:numFmt w:val="bullet"/>
      <w:lvlText w:val="•"/>
      <w:lvlJc w:val="left"/>
      <w:pPr>
        <w:tabs>
          <w:tab w:val="num" w:pos="5040"/>
        </w:tabs>
        <w:ind w:left="5040" w:hanging="360"/>
      </w:pPr>
      <w:rPr>
        <w:rFonts w:ascii="Arial" w:hAnsi="Arial" w:hint="default"/>
      </w:rPr>
    </w:lvl>
    <w:lvl w:ilvl="7" w:tplc="E4D0936C" w:tentative="1">
      <w:start w:val="1"/>
      <w:numFmt w:val="bullet"/>
      <w:lvlText w:val="•"/>
      <w:lvlJc w:val="left"/>
      <w:pPr>
        <w:tabs>
          <w:tab w:val="num" w:pos="5760"/>
        </w:tabs>
        <w:ind w:left="5760" w:hanging="360"/>
      </w:pPr>
      <w:rPr>
        <w:rFonts w:ascii="Arial" w:hAnsi="Arial" w:hint="default"/>
      </w:rPr>
    </w:lvl>
    <w:lvl w:ilvl="8" w:tplc="FAC4BF70" w:tentative="1">
      <w:start w:val="1"/>
      <w:numFmt w:val="bullet"/>
      <w:lvlText w:val="•"/>
      <w:lvlJc w:val="left"/>
      <w:pPr>
        <w:tabs>
          <w:tab w:val="num" w:pos="6480"/>
        </w:tabs>
        <w:ind w:left="6480" w:hanging="360"/>
      </w:pPr>
      <w:rPr>
        <w:rFonts w:ascii="Arial" w:hAnsi="Arial" w:hint="default"/>
      </w:rPr>
    </w:lvl>
  </w:abstractNum>
  <w:num w:numId="1" w16cid:durableId="220214894">
    <w:abstractNumId w:val="3"/>
  </w:num>
  <w:num w:numId="2" w16cid:durableId="1145463664">
    <w:abstractNumId w:val="4"/>
  </w:num>
  <w:num w:numId="3" w16cid:durableId="462044587">
    <w:abstractNumId w:val="1"/>
  </w:num>
  <w:num w:numId="4" w16cid:durableId="617688435">
    <w:abstractNumId w:val="2"/>
  </w:num>
  <w:num w:numId="5" w16cid:durableId="855777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06"/>
    <w:rsid w:val="00001944"/>
    <w:rsid w:val="00002903"/>
    <w:rsid w:val="0000519A"/>
    <w:rsid w:val="000070DA"/>
    <w:rsid w:val="00010225"/>
    <w:rsid w:val="0001026B"/>
    <w:rsid w:val="00010845"/>
    <w:rsid w:val="000110EC"/>
    <w:rsid w:val="000163E4"/>
    <w:rsid w:val="00016554"/>
    <w:rsid w:val="00016BE0"/>
    <w:rsid w:val="00017671"/>
    <w:rsid w:val="0001793B"/>
    <w:rsid w:val="000213F6"/>
    <w:rsid w:val="000222DF"/>
    <w:rsid w:val="00022D03"/>
    <w:rsid w:val="000237E4"/>
    <w:rsid w:val="00025807"/>
    <w:rsid w:val="00027B5D"/>
    <w:rsid w:val="00030EBB"/>
    <w:rsid w:val="000326D9"/>
    <w:rsid w:val="00035D32"/>
    <w:rsid w:val="00036AC5"/>
    <w:rsid w:val="00036DD2"/>
    <w:rsid w:val="000372A0"/>
    <w:rsid w:val="0004220F"/>
    <w:rsid w:val="000431D8"/>
    <w:rsid w:val="00044D19"/>
    <w:rsid w:val="00044E10"/>
    <w:rsid w:val="00045C0C"/>
    <w:rsid w:val="00051191"/>
    <w:rsid w:val="00052789"/>
    <w:rsid w:val="0005446D"/>
    <w:rsid w:val="00055E4C"/>
    <w:rsid w:val="00061376"/>
    <w:rsid w:val="00062EA0"/>
    <w:rsid w:val="0006339B"/>
    <w:rsid w:val="000643CF"/>
    <w:rsid w:val="00064589"/>
    <w:rsid w:val="00064E5F"/>
    <w:rsid w:val="0006647E"/>
    <w:rsid w:val="00066CA7"/>
    <w:rsid w:val="000704CF"/>
    <w:rsid w:val="000711D9"/>
    <w:rsid w:val="00073655"/>
    <w:rsid w:val="00074C29"/>
    <w:rsid w:val="00076A64"/>
    <w:rsid w:val="0008001F"/>
    <w:rsid w:val="00080695"/>
    <w:rsid w:val="00082E85"/>
    <w:rsid w:val="000849C1"/>
    <w:rsid w:val="00084A3D"/>
    <w:rsid w:val="00085FC8"/>
    <w:rsid w:val="00086C01"/>
    <w:rsid w:val="00087463"/>
    <w:rsid w:val="00087C87"/>
    <w:rsid w:val="00090646"/>
    <w:rsid w:val="0009171E"/>
    <w:rsid w:val="000919C9"/>
    <w:rsid w:val="000941B1"/>
    <w:rsid w:val="00095AE5"/>
    <w:rsid w:val="000966E8"/>
    <w:rsid w:val="000A0BDF"/>
    <w:rsid w:val="000A1163"/>
    <w:rsid w:val="000A235A"/>
    <w:rsid w:val="000A4D7C"/>
    <w:rsid w:val="000A7D7D"/>
    <w:rsid w:val="000B02C4"/>
    <w:rsid w:val="000B1861"/>
    <w:rsid w:val="000B36D5"/>
    <w:rsid w:val="000B75D3"/>
    <w:rsid w:val="000C057E"/>
    <w:rsid w:val="000C1686"/>
    <w:rsid w:val="000C2302"/>
    <w:rsid w:val="000C3171"/>
    <w:rsid w:val="000C31FF"/>
    <w:rsid w:val="000C63A6"/>
    <w:rsid w:val="000C75EB"/>
    <w:rsid w:val="000D19CD"/>
    <w:rsid w:val="000D26BA"/>
    <w:rsid w:val="000D2B05"/>
    <w:rsid w:val="000D4062"/>
    <w:rsid w:val="000D5CAB"/>
    <w:rsid w:val="000D5DF8"/>
    <w:rsid w:val="000E0696"/>
    <w:rsid w:val="000E24B8"/>
    <w:rsid w:val="000E2C63"/>
    <w:rsid w:val="000E52E6"/>
    <w:rsid w:val="000E6022"/>
    <w:rsid w:val="000E6113"/>
    <w:rsid w:val="000F20C4"/>
    <w:rsid w:val="000F3514"/>
    <w:rsid w:val="000F4770"/>
    <w:rsid w:val="000F4F6B"/>
    <w:rsid w:val="000F60CB"/>
    <w:rsid w:val="000F6B76"/>
    <w:rsid w:val="00100552"/>
    <w:rsid w:val="001007F9"/>
    <w:rsid w:val="00101CEE"/>
    <w:rsid w:val="00102BBD"/>
    <w:rsid w:val="00103033"/>
    <w:rsid w:val="001032EA"/>
    <w:rsid w:val="00103EBD"/>
    <w:rsid w:val="001046C9"/>
    <w:rsid w:val="0010761F"/>
    <w:rsid w:val="00110824"/>
    <w:rsid w:val="00111123"/>
    <w:rsid w:val="00111D22"/>
    <w:rsid w:val="00112D26"/>
    <w:rsid w:val="001160D1"/>
    <w:rsid w:val="00116483"/>
    <w:rsid w:val="00116BCE"/>
    <w:rsid w:val="00120D0A"/>
    <w:rsid w:val="00121CB1"/>
    <w:rsid w:val="00125185"/>
    <w:rsid w:val="00125FDB"/>
    <w:rsid w:val="001264A5"/>
    <w:rsid w:val="00126C43"/>
    <w:rsid w:val="00130E12"/>
    <w:rsid w:val="001323D3"/>
    <w:rsid w:val="001332DF"/>
    <w:rsid w:val="00134498"/>
    <w:rsid w:val="00135E66"/>
    <w:rsid w:val="00136229"/>
    <w:rsid w:val="00145FC0"/>
    <w:rsid w:val="00150425"/>
    <w:rsid w:val="00151CF6"/>
    <w:rsid w:val="00152F65"/>
    <w:rsid w:val="0015413B"/>
    <w:rsid w:val="001543F7"/>
    <w:rsid w:val="00154E6F"/>
    <w:rsid w:val="00155078"/>
    <w:rsid w:val="00155743"/>
    <w:rsid w:val="001614FD"/>
    <w:rsid w:val="001616AB"/>
    <w:rsid w:val="00163445"/>
    <w:rsid w:val="001638A2"/>
    <w:rsid w:val="00163986"/>
    <w:rsid w:val="00164740"/>
    <w:rsid w:val="00166858"/>
    <w:rsid w:val="00166AE8"/>
    <w:rsid w:val="00171B1A"/>
    <w:rsid w:val="00173728"/>
    <w:rsid w:val="00173924"/>
    <w:rsid w:val="00175274"/>
    <w:rsid w:val="00175A97"/>
    <w:rsid w:val="00175C27"/>
    <w:rsid w:val="001770E0"/>
    <w:rsid w:val="00184B67"/>
    <w:rsid w:val="001865A5"/>
    <w:rsid w:val="00187CE9"/>
    <w:rsid w:val="00190A77"/>
    <w:rsid w:val="001924B8"/>
    <w:rsid w:val="00192970"/>
    <w:rsid w:val="0019328E"/>
    <w:rsid w:val="001941F6"/>
    <w:rsid w:val="0019605F"/>
    <w:rsid w:val="001A0F6E"/>
    <w:rsid w:val="001A1F52"/>
    <w:rsid w:val="001A237E"/>
    <w:rsid w:val="001A23D6"/>
    <w:rsid w:val="001A3284"/>
    <w:rsid w:val="001A338E"/>
    <w:rsid w:val="001A437C"/>
    <w:rsid w:val="001A6139"/>
    <w:rsid w:val="001B02B3"/>
    <w:rsid w:val="001B066F"/>
    <w:rsid w:val="001B3A2D"/>
    <w:rsid w:val="001B451D"/>
    <w:rsid w:val="001B6757"/>
    <w:rsid w:val="001B68AA"/>
    <w:rsid w:val="001B6DCF"/>
    <w:rsid w:val="001C08D8"/>
    <w:rsid w:val="001C17F5"/>
    <w:rsid w:val="001C1E59"/>
    <w:rsid w:val="001C7FB1"/>
    <w:rsid w:val="001D02F4"/>
    <w:rsid w:val="001D082C"/>
    <w:rsid w:val="001D6835"/>
    <w:rsid w:val="001E2C32"/>
    <w:rsid w:val="001E3AB1"/>
    <w:rsid w:val="001E3CA7"/>
    <w:rsid w:val="001E4A52"/>
    <w:rsid w:val="001E607C"/>
    <w:rsid w:val="001E6D34"/>
    <w:rsid w:val="001E7A3C"/>
    <w:rsid w:val="001F03C7"/>
    <w:rsid w:val="001F1584"/>
    <w:rsid w:val="001F1844"/>
    <w:rsid w:val="001F229C"/>
    <w:rsid w:val="001F2FFB"/>
    <w:rsid w:val="001F309E"/>
    <w:rsid w:val="001F31A8"/>
    <w:rsid w:val="001F3315"/>
    <w:rsid w:val="001F4BF0"/>
    <w:rsid w:val="001F5EF4"/>
    <w:rsid w:val="001F63A8"/>
    <w:rsid w:val="001F6820"/>
    <w:rsid w:val="001F78FB"/>
    <w:rsid w:val="00201579"/>
    <w:rsid w:val="00204B23"/>
    <w:rsid w:val="0020615D"/>
    <w:rsid w:val="00206343"/>
    <w:rsid w:val="00206ABB"/>
    <w:rsid w:val="002074B3"/>
    <w:rsid w:val="0021204A"/>
    <w:rsid w:val="00212333"/>
    <w:rsid w:val="0021233E"/>
    <w:rsid w:val="002124A5"/>
    <w:rsid w:val="0021345A"/>
    <w:rsid w:val="0021595C"/>
    <w:rsid w:val="00215D4B"/>
    <w:rsid w:val="00216E4D"/>
    <w:rsid w:val="00220602"/>
    <w:rsid w:val="00221027"/>
    <w:rsid w:val="00221934"/>
    <w:rsid w:val="00221FEE"/>
    <w:rsid w:val="00224857"/>
    <w:rsid w:val="00224D59"/>
    <w:rsid w:val="002327C6"/>
    <w:rsid w:val="00232886"/>
    <w:rsid w:val="002330DB"/>
    <w:rsid w:val="00233B70"/>
    <w:rsid w:val="002350AC"/>
    <w:rsid w:val="0023642F"/>
    <w:rsid w:val="00237E9E"/>
    <w:rsid w:val="0024099F"/>
    <w:rsid w:val="00241D3B"/>
    <w:rsid w:val="002424D1"/>
    <w:rsid w:val="002425EF"/>
    <w:rsid w:val="002455F1"/>
    <w:rsid w:val="00245D16"/>
    <w:rsid w:val="0024727B"/>
    <w:rsid w:val="0024769A"/>
    <w:rsid w:val="002506B6"/>
    <w:rsid w:val="00250E73"/>
    <w:rsid w:val="00251046"/>
    <w:rsid w:val="00254D58"/>
    <w:rsid w:val="00255951"/>
    <w:rsid w:val="0025720E"/>
    <w:rsid w:val="00257AD1"/>
    <w:rsid w:val="00257AEB"/>
    <w:rsid w:val="002621F5"/>
    <w:rsid w:val="0026245C"/>
    <w:rsid w:val="00264D9B"/>
    <w:rsid w:val="00266FC6"/>
    <w:rsid w:val="0026779D"/>
    <w:rsid w:val="00267E19"/>
    <w:rsid w:val="00267E83"/>
    <w:rsid w:val="00267F5D"/>
    <w:rsid w:val="00272BF0"/>
    <w:rsid w:val="00273AC4"/>
    <w:rsid w:val="0027485D"/>
    <w:rsid w:val="00275611"/>
    <w:rsid w:val="0027624F"/>
    <w:rsid w:val="00276F7D"/>
    <w:rsid w:val="0027721B"/>
    <w:rsid w:val="00277485"/>
    <w:rsid w:val="00277BED"/>
    <w:rsid w:val="00277DE9"/>
    <w:rsid w:val="00280EFA"/>
    <w:rsid w:val="002828E8"/>
    <w:rsid w:val="00284893"/>
    <w:rsid w:val="00285966"/>
    <w:rsid w:val="00286B1E"/>
    <w:rsid w:val="00290675"/>
    <w:rsid w:val="002949C6"/>
    <w:rsid w:val="00294CA4"/>
    <w:rsid w:val="002961C0"/>
    <w:rsid w:val="00297976"/>
    <w:rsid w:val="002A1095"/>
    <w:rsid w:val="002A17A8"/>
    <w:rsid w:val="002A4B63"/>
    <w:rsid w:val="002A6B35"/>
    <w:rsid w:val="002A7642"/>
    <w:rsid w:val="002B1656"/>
    <w:rsid w:val="002B35F2"/>
    <w:rsid w:val="002B3909"/>
    <w:rsid w:val="002B3C2F"/>
    <w:rsid w:val="002B49DC"/>
    <w:rsid w:val="002B4A67"/>
    <w:rsid w:val="002B4E7F"/>
    <w:rsid w:val="002B7EC8"/>
    <w:rsid w:val="002C003F"/>
    <w:rsid w:val="002C02B9"/>
    <w:rsid w:val="002C0B91"/>
    <w:rsid w:val="002C0C29"/>
    <w:rsid w:val="002C18AD"/>
    <w:rsid w:val="002C3416"/>
    <w:rsid w:val="002D14F7"/>
    <w:rsid w:val="002D2CA9"/>
    <w:rsid w:val="002D36AC"/>
    <w:rsid w:val="002D3B45"/>
    <w:rsid w:val="002D7467"/>
    <w:rsid w:val="002D7BE9"/>
    <w:rsid w:val="002E1983"/>
    <w:rsid w:val="002E26AC"/>
    <w:rsid w:val="002E3338"/>
    <w:rsid w:val="002E33FC"/>
    <w:rsid w:val="002E3FEB"/>
    <w:rsid w:val="002E4157"/>
    <w:rsid w:val="002E4FC2"/>
    <w:rsid w:val="002E5655"/>
    <w:rsid w:val="002E654D"/>
    <w:rsid w:val="002E6EBE"/>
    <w:rsid w:val="002F1272"/>
    <w:rsid w:val="002F2A8A"/>
    <w:rsid w:val="002F31B3"/>
    <w:rsid w:val="002F3BAD"/>
    <w:rsid w:val="002F5120"/>
    <w:rsid w:val="002F52AA"/>
    <w:rsid w:val="002F553C"/>
    <w:rsid w:val="002F55BA"/>
    <w:rsid w:val="002F6187"/>
    <w:rsid w:val="002F7D19"/>
    <w:rsid w:val="0030083E"/>
    <w:rsid w:val="00302DA9"/>
    <w:rsid w:val="0031154C"/>
    <w:rsid w:val="0031463B"/>
    <w:rsid w:val="00314C21"/>
    <w:rsid w:val="00320E21"/>
    <w:rsid w:val="00322B9F"/>
    <w:rsid w:val="003240FC"/>
    <w:rsid w:val="003243E9"/>
    <w:rsid w:val="00324465"/>
    <w:rsid w:val="003245D1"/>
    <w:rsid w:val="00326648"/>
    <w:rsid w:val="00327880"/>
    <w:rsid w:val="00330546"/>
    <w:rsid w:val="00331EA9"/>
    <w:rsid w:val="003360B5"/>
    <w:rsid w:val="003373DF"/>
    <w:rsid w:val="00337BC2"/>
    <w:rsid w:val="0034030F"/>
    <w:rsid w:val="00341AF6"/>
    <w:rsid w:val="00343998"/>
    <w:rsid w:val="00344FFE"/>
    <w:rsid w:val="00345973"/>
    <w:rsid w:val="00345982"/>
    <w:rsid w:val="00345B1E"/>
    <w:rsid w:val="00350388"/>
    <w:rsid w:val="003510A0"/>
    <w:rsid w:val="00354987"/>
    <w:rsid w:val="00356508"/>
    <w:rsid w:val="00356B0B"/>
    <w:rsid w:val="00364D3A"/>
    <w:rsid w:val="003652EE"/>
    <w:rsid w:val="00371B48"/>
    <w:rsid w:val="0037242A"/>
    <w:rsid w:val="00375F1E"/>
    <w:rsid w:val="0037637D"/>
    <w:rsid w:val="00377839"/>
    <w:rsid w:val="003802A8"/>
    <w:rsid w:val="00381D88"/>
    <w:rsid w:val="00383B13"/>
    <w:rsid w:val="00383F82"/>
    <w:rsid w:val="0038515F"/>
    <w:rsid w:val="00386330"/>
    <w:rsid w:val="003866A4"/>
    <w:rsid w:val="00387329"/>
    <w:rsid w:val="0039350E"/>
    <w:rsid w:val="003A040D"/>
    <w:rsid w:val="003A27D7"/>
    <w:rsid w:val="003A28EB"/>
    <w:rsid w:val="003A2E70"/>
    <w:rsid w:val="003A2F31"/>
    <w:rsid w:val="003A47B8"/>
    <w:rsid w:val="003A48B0"/>
    <w:rsid w:val="003A5499"/>
    <w:rsid w:val="003A55BC"/>
    <w:rsid w:val="003A6AF6"/>
    <w:rsid w:val="003A6C2E"/>
    <w:rsid w:val="003B0372"/>
    <w:rsid w:val="003B1A57"/>
    <w:rsid w:val="003B2C16"/>
    <w:rsid w:val="003B535F"/>
    <w:rsid w:val="003B6734"/>
    <w:rsid w:val="003B6B1D"/>
    <w:rsid w:val="003B6C29"/>
    <w:rsid w:val="003C1E42"/>
    <w:rsid w:val="003C299F"/>
    <w:rsid w:val="003C2DC9"/>
    <w:rsid w:val="003C2E53"/>
    <w:rsid w:val="003C3C32"/>
    <w:rsid w:val="003C4D3A"/>
    <w:rsid w:val="003C6807"/>
    <w:rsid w:val="003C77F2"/>
    <w:rsid w:val="003C784C"/>
    <w:rsid w:val="003C7C28"/>
    <w:rsid w:val="003D1997"/>
    <w:rsid w:val="003D222F"/>
    <w:rsid w:val="003D274C"/>
    <w:rsid w:val="003D2805"/>
    <w:rsid w:val="003D3250"/>
    <w:rsid w:val="003D5168"/>
    <w:rsid w:val="003D51F1"/>
    <w:rsid w:val="003D52C0"/>
    <w:rsid w:val="003D5508"/>
    <w:rsid w:val="003D6D0C"/>
    <w:rsid w:val="003E08A1"/>
    <w:rsid w:val="003E10CF"/>
    <w:rsid w:val="003E19E0"/>
    <w:rsid w:val="003E3628"/>
    <w:rsid w:val="003E3BAF"/>
    <w:rsid w:val="003E4072"/>
    <w:rsid w:val="003E4C20"/>
    <w:rsid w:val="003E6934"/>
    <w:rsid w:val="003E790D"/>
    <w:rsid w:val="003F0A12"/>
    <w:rsid w:val="003F0D59"/>
    <w:rsid w:val="003F22EE"/>
    <w:rsid w:val="003F3949"/>
    <w:rsid w:val="003F3B4C"/>
    <w:rsid w:val="003F4536"/>
    <w:rsid w:val="0040078F"/>
    <w:rsid w:val="00402363"/>
    <w:rsid w:val="004038C9"/>
    <w:rsid w:val="0040544E"/>
    <w:rsid w:val="00414E1B"/>
    <w:rsid w:val="00414E9D"/>
    <w:rsid w:val="00416064"/>
    <w:rsid w:val="00421D2A"/>
    <w:rsid w:val="00422084"/>
    <w:rsid w:val="0042293B"/>
    <w:rsid w:val="00423837"/>
    <w:rsid w:val="0042764B"/>
    <w:rsid w:val="00430ADC"/>
    <w:rsid w:val="00433128"/>
    <w:rsid w:val="0043312B"/>
    <w:rsid w:val="00433C00"/>
    <w:rsid w:val="00434132"/>
    <w:rsid w:val="00434431"/>
    <w:rsid w:val="004350E8"/>
    <w:rsid w:val="00436589"/>
    <w:rsid w:val="004410A6"/>
    <w:rsid w:val="004412BC"/>
    <w:rsid w:val="004412ED"/>
    <w:rsid w:val="0044177D"/>
    <w:rsid w:val="00441DDB"/>
    <w:rsid w:val="004425EA"/>
    <w:rsid w:val="0044452B"/>
    <w:rsid w:val="00444D79"/>
    <w:rsid w:val="004455C5"/>
    <w:rsid w:val="004455C7"/>
    <w:rsid w:val="00447E20"/>
    <w:rsid w:val="00450546"/>
    <w:rsid w:val="0045056D"/>
    <w:rsid w:val="00450A3E"/>
    <w:rsid w:val="00455863"/>
    <w:rsid w:val="00456118"/>
    <w:rsid w:val="00461A40"/>
    <w:rsid w:val="00464395"/>
    <w:rsid w:val="00466FE7"/>
    <w:rsid w:val="004678EE"/>
    <w:rsid w:val="00467B85"/>
    <w:rsid w:val="00471F46"/>
    <w:rsid w:val="0047423C"/>
    <w:rsid w:val="004749F0"/>
    <w:rsid w:val="004753AF"/>
    <w:rsid w:val="00476FC1"/>
    <w:rsid w:val="00477E4E"/>
    <w:rsid w:val="004823AF"/>
    <w:rsid w:val="00482815"/>
    <w:rsid w:val="004841D9"/>
    <w:rsid w:val="00485BB4"/>
    <w:rsid w:val="004906D2"/>
    <w:rsid w:val="00491E17"/>
    <w:rsid w:val="00495C32"/>
    <w:rsid w:val="004970D1"/>
    <w:rsid w:val="004A052B"/>
    <w:rsid w:val="004A0AB0"/>
    <w:rsid w:val="004A0C06"/>
    <w:rsid w:val="004A130A"/>
    <w:rsid w:val="004A24E2"/>
    <w:rsid w:val="004A3860"/>
    <w:rsid w:val="004A6C40"/>
    <w:rsid w:val="004B122D"/>
    <w:rsid w:val="004B3179"/>
    <w:rsid w:val="004B4435"/>
    <w:rsid w:val="004B46CC"/>
    <w:rsid w:val="004B54DC"/>
    <w:rsid w:val="004B561F"/>
    <w:rsid w:val="004B6221"/>
    <w:rsid w:val="004B66F8"/>
    <w:rsid w:val="004C360F"/>
    <w:rsid w:val="004C49F5"/>
    <w:rsid w:val="004C6BBC"/>
    <w:rsid w:val="004C7E89"/>
    <w:rsid w:val="004D2108"/>
    <w:rsid w:val="004D304F"/>
    <w:rsid w:val="004D740D"/>
    <w:rsid w:val="004E279A"/>
    <w:rsid w:val="004E47ED"/>
    <w:rsid w:val="004E4AD7"/>
    <w:rsid w:val="004E51FF"/>
    <w:rsid w:val="004E57F4"/>
    <w:rsid w:val="004E6182"/>
    <w:rsid w:val="004E634C"/>
    <w:rsid w:val="004E6725"/>
    <w:rsid w:val="004F12E0"/>
    <w:rsid w:val="004F48FE"/>
    <w:rsid w:val="004F511C"/>
    <w:rsid w:val="004F5C79"/>
    <w:rsid w:val="00501ACE"/>
    <w:rsid w:val="0050289C"/>
    <w:rsid w:val="005043AC"/>
    <w:rsid w:val="005066AF"/>
    <w:rsid w:val="00507797"/>
    <w:rsid w:val="00511450"/>
    <w:rsid w:val="0051206D"/>
    <w:rsid w:val="00512816"/>
    <w:rsid w:val="005137F1"/>
    <w:rsid w:val="00513CBB"/>
    <w:rsid w:val="0051549A"/>
    <w:rsid w:val="005156B0"/>
    <w:rsid w:val="005167B1"/>
    <w:rsid w:val="00517750"/>
    <w:rsid w:val="005200AE"/>
    <w:rsid w:val="005204F3"/>
    <w:rsid w:val="00523944"/>
    <w:rsid w:val="00523F04"/>
    <w:rsid w:val="00526B24"/>
    <w:rsid w:val="00530237"/>
    <w:rsid w:val="00530A5D"/>
    <w:rsid w:val="00531061"/>
    <w:rsid w:val="0053171C"/>
    <w:rsid w:val="00535DFE"/>
    <w:rsid w:val="00537826"/>
    <w:rsid w:val="0054034E"/>
    <w:rsid w:val="0054090E"/>
    <w:rsid w:val="00542401"/>
    <w:rsid w:val="0054465B"/>
    <w:rsid w:val="00547BCB"/>
    <w:rsid w:val="00552935"/>
    <w:rsid w:val="00552EF2"/>
    <w:rsid w:val="00552FD3"/>
    <w:rsid w:val="00553519"/>
    <w:rsid w:val="0055490F"/>
    <w:rsid w:val="00554C34"/>
    <w:rsid w:val="00560D3F"/>
    <w:rsid w:val="00562575"/>
    <w:rsid w:val="0056460B"/>
    <w:rsid w:val="00564CBD"/>
    <w:rsid w:val="00564E6C"/>
    <w:rsid w:val="0056640A"/>
    <w:rsid w:val="00567480"/>
    <w:rsid w:val="005717EA"/>
    <w:rsid w:val="005722A4"/>
    <w:rsid w:val="0057266C"/>
    <w:rsid w:val="00574111"/>
    <w:rsid w:val="005749BB"/>
    <w:rsid w:val="00576BD1"/>
    <w:rsid w:val="00577374"/>
    <w:rsid w:val="0058076B"/>
    <w:rsid w:val="00580F79"/>
    <w:rsid w:val="005826E6"/>
    <w:rsid w:val="0058612F"/>
    <w:rsid w:val="0059046B"/>
    <w:rsid w:val="0059109E"/>
    <w:rsid w:val="00591DEA"/>
    <w:rsid w:val="00592D40"/>
    <w:rsid w:val="00594F13"/>
    <w:rsid w:val="0059609D"/>
    <w:rsid w:val="00596B09"/>
    <w:rsid w:val="00596B7F"/>
    <w:rsid w:val="00596EB8"/>
    <w:rsid w:val="00597ED4"/>
    <w:rsid w:val="005A022A"/>
    <w:rsid w:val="005A2797"/>
    <w:rsid w:val="005A285D"/>
    <w:rsid w:val="005A41E3"/>
    <w:rsid w:val="005A4839"/>
    <w:rsid w:val="005A5708"/>
    <w:rsid w:val="005A5743"/>
    <w:rsid w:val="005A6D43"/>
    <w:rsid w:val="005A7267"/>
    <w:rsid w:val="005B1614"/>
    <w:rsid w:val="005B1643"/>
    <w:rsid w:val="005B1F7B"/>
    <w:rsid w:val="005B226D"/>
    <w:rsid w:val="005B2B31"/>
    <w:rsid w:val="005B3229"/>
    <w:rsid w:val="005B325C"/>
    <w:rsid w:val="005B489E"/>
    <w:rsid w:val="005B74E5"/>
    <w:rsid w:val="005C42ED"/>
    <w:rsid w:val="005C430C"/>
    <w:rsid w:val="005C5075"/>
    <w:rsid w:val="005C73B2"/>
    <w:rsid w:val="005D0686"/>
    <w:rsid w:val="005D1BD7"/>
    <w:rsid w:val="005D424C"/>
    <w:rsid w:val="005D6150"/>
    <w:rsid w:val="005D6254"/>
    <w:rsid w:val="005E0277"/>
    <w:rsid w:val="005E1083"/>
    <w:rsid w:val="005E1664"/>
    <w:rsid w:val="005E1A4D"/>
    <w:rsid w:val="005E3AD9"/>
    <w:rsid w:val="005E7369"/>
    <w:rsid w:val="005F506C"/>
    <w:rsid w:val="005F7DD8"/>
    <w:rsid w:val="00601A4B"/>
    <w:rsid w:val="00604868"/>
    <w:rsid w:val="006138F8"/>
    <w:rsid w:val="00613C23"/>
    <w:rsid w:val="00615047"/>
    <w:rsid w:val="00617174"/>
    <w:rsid w:val="00617E33"/>
    <w:rsid w:val="006201B9"/>
    <w:rsid w:val="0062278B"/>
    <w:rsid w:val="0062567A"/>
    <w:rsid w:val="006257D2"/>
    <w:rsid w:val="00625C92"/>
    <w:rsid w:val="00625FED"/>
    <w:rsid w:val="00627029"/>
    <w:rsid w:val="00630051"/>
    <w:rsid w:val="006304B1"/>
    <w:rsid w:val="006326E7"/>
    <w:rsid w:val="006337F7"/>
    <w:rsid w:val="006401A8"/>
    <w:rsid w:val="0064044F"/>
    <w:rsid w:val="00640777"/>
    <w:rsid w:val="00641820"/>
    <w:rsid w:val="006418D0"/>
    <w:rsid w:val="0064331B"/>
    <w:rsid w:val="00643AA8"/>
    <w:rsid w:val="0064475B"/>
    <w:rsid w:val="00645066"/>
    <w:rsid w:val="00647544"/>
    <w:rsid w:val="00647FDB"/>
    <w:rsid w:val="00650F6B"/>
    <w:rsid w:val="006522E8"/>
    <w:rsid w:val="00652FD2"/>
    <w:rsid w:val="00653B5B"/>
    <w:rsid w:val="00657BB6"/>
    <w:rsid w:val="00657EED"/>
    <w:rsid w:val="006611E9"/>
    <w:rsid w:val="006624A3"/>
    <w:rsid w:val="00664167"/>
    <w:rsid w:val="006649FF"/>
    <w:rsid w:val="00666FBC"/>
    <w:rsid w:val="00672FD5"/>
    <w:rsid w:val="006732D2"/>
    <w:rsid w:val="006740EB"/>
    <w:rsid w:val="00674D59"/>
    <w:rsid w:val="00675B3D"/>
    <w:rsid w:val="0067775E"/>
    <w:rsid w:val="00680D83"/>
    <w:rsid w:val="00681AFB"/>
    <w:rsid w:val="00682310"/>
    <w:rsid w:val="00683A87"/>
    <w:rsid w:val="0068587C"/>
    <w:rsid w:val="006862DA"/>
    <w:rsid w:val="00686782"/>
    <w:rsid w:val="006871A4"/>
    <w:rsid w:val="0068778B"/>
    <w:rsid w:val="006877F2"/>
    <w:rsid w:val="0068793E"/>
    <w:rsid w:val="006879B5"/>
    <w:rsid w:val="00690A43"/>
    <w:rsid w:val="006917B1"/>
    <w:rsid w:val="00692982"/>
    <w:rsid w:val="006941FF"/>
    <w:rsid w:val="006946C4"/>
    <w:rsid w:val="00694E70"/>
    <w:rsid w:val="006956B7"/>
    <w:rsid w:val="00695718"/>
    <w:rsid w:val="0069780A"/>
    <w:rsid w:val="006A0711"/>
    <w:rsid w:val="006A1CA9"/>
    <w:rsid w:val="006A26A9"/>
    <w:rsid w:val="006A6AF0"/>
    <w:rsid w:val="006A7315"/>
    <w:rsid w:val="006B56FF"/>
    <w:rsid w:val="006B7755"/>
    <w:rsid w:val="006B7E37"/>
    <w:rsid w:val="006C31A1"/>
    <w:rsid w:val="006C3615"/>
    <w:rsid w:val="006C5451"/>
    <w:rsid w:val="006C5C67"/>
    <w:rsid w:val="006C5CA3"/>
    <w:rsid w:val="006C68CD"/>
    <w:rsid w:val="006D0D83"/>
    <w:rsid w:val="006D1268"/>
    <w:rsid w:val="006D13B5"/>
    <w:rsid w:val="006D14F1"/>
    <w:rsid w:val="006D1C97"/>
    <w:rsid w:val="006D215F"/>
    <w:rsid w:val="006D2F36"/>
    <w:rsid w:val="006D3E08"/>
    <w:rsid w:val="006D55FA"/>
    <w:rsid w:val="006D5857"/>
    <w:rsid w:val="006D5CBE"/>
    <w:rsid w:val="006D6F96"/>
    <w:rsid w:val="006D74A6"/>
    <w:rsid w:val="006D7C0C"/>
    <w:rsid w:val="006E265F"/>
    <w:rsid w:val="006E2BED"/>
    <w:rsid w:val="006E42CE"/>
    <w:rsid w:val="006E7474"/>
    <w:rsid w:val="006F14C3"/>
    <w:rsid w:val="00704F64"/>
    <w:rsid w:val="007104C5"/>
    <w:rsid w:val="007110CA"/>
    <w:rsid w:val="007113B9"/>
    <w:rsid w:val="00711AA7"/>
    <w:rsid w:val="0071419E"/>
    <w:rsid w:val="007158AA"/>
    <w:rsid w:val="007217D8"/>
    <w:rsid w:val="007228A7"/>
    <w:rsid w:val="00723DCB"/>
    <w:rsid w:val="00727EF2"/>
    <w:rsid w:val="00731DD5"/>
    <w:rsid w:val="007351F1"/>
    <w:rsid w:val="007369B3"/>
    <w:rsid w:val="00737584"/>
    <w:rsid w:val="00737923"/>
    <w:rsid w:val="00741D01"/>
    <w:rsid w:val="007432F3"/>
    <w:rsid w:val="007445C1"/>
    <w:rsid w:val="007504E1"/>
    <w:rsid w:val="00751196"/>
    <w:rsid w:val="00754532"/>
    <w:rsid w:val="00754628"/>
    <w:rsid w:val="00754BEF"/>
    <w:rsid w:val="00756660"/>
    <w:rsid w:val="00757506"/>
    <w:rsid w:val="007603F5"/>
    <w:rsid w:val="007649C5"/>
    <w:rsid w:val="007703BD"/>
    <w:rsid w:val="007705D2"/>
    <w:rsid w:val="00772770"/>
    <w:rsid w:val="007730EA"/>
    <w:rsid w:val="007745D7"/>
    <w:rsid w:val="007769B8"/>
    <w:rsid w:val="007838FA"/>
    <w:rsid w:val="007839B9"/>
    <w:rsid w:val="007847CE"/>
    <w:rsid w:val="00786E8D"/>
    <w:rsid w:val="0079046F"/>
    <w:rsid w:val="00790C75"/>
    <w:rsid w:val="00791204"/>
    <w:rsid w:val="007914A3"/>
    <w:rsid w:val="00791E69"/>
    <w:rsid w:val="007925C4"/>
    <w:rsid w:val="00793309"/>
    <w:rsid w:val="007936B0"/>
    <w:rsid w:val="00794345"/>
    <w:rsid w:val="00796276"/>
    <w:rsid w:val="00797D8C"/>
    <w:rsid w:val="007A030B"/>
    <w:rsid w:val="007A24BB"/>
    <w:rsid w:val="007A41F1"/>
    <w:rsid w:val="007A56C3"/>
    <w:rsid w:val="007A682A"/>
    <w:rsid w:val="007A6ECD"/>
    <w:rsid w:val="007B16D4"/>
    <w:rsid w:val="007B25BA"/>
    <w:rsid w:val="007B5E3C"/>
    <w:rsid w:val="007B5E86"/>
    <w:rsid w:val="007B67E8"/>
    <w:rsid w:val="007B6CBC"/>
    <w:rsid w:val="007B7998"/>
    <w:rsid w:val="007C0AE0"/>
    <w:rsid w:val="007C2760"/>
    <w:rsid w:val="007C49AD"/>
    <w:rsid w:val="007C665E"/>
    <w:rsid w:val="007C6ADA"/>
    <w:rsid w:val="007C6DE2"/>
    <w:rsid w:val="007C7312"/>
    <w:rsid w:val="007D052A"/>
    <w:rsid w:val="007D3B2B"/>
    <w:rsid w:val="007D5A83"/>
    <w:rsid w:val="007D5D40"/>
    <w:rsid w:val="007D77D9"/>
    <w:rsid w:val="007E136D"/>
    <w:rsid w:val="007E6188"/>
    <w:rsid w:val="007E7362"/>
    <w:rsid w:val="007F05B0"/>
    <w:rsid w:val="007F28D1"/>
    <w:rsid w:val="007F3F34"/>
    <w:rsid w:val="007F422E"/>
    <w:rsid w:val="007F471E"/>
    <w:rsid w:val="00802114"/>
    <w:rsid w:val="00803597"/>
    <w:rsid w:val="00815452"/>
    <w:rsid w:val="00816106"/>
    <w:rsid w:val="008163B9"/>
    <w:rsid w:val="00816AF5"/>
    <w:rsid w:val="008202BB"/>
    <w:rsid w:val="00820441"/>
    <w:rsid w:val="00820EE8"/>
    <w:rsid w:val="00824B20"/>
    <w:rsid w:val="0082676C"/>
    <w:rsid w:val="008276D7"/>
    <w:rsid w:val="00830B48"/>
    <w:rsid w:val="00831DDA"/>
    <w:rsid w:val="00831ED9"/>
    <w:rsid w:val="00833487"/>
    <w:rsid w:val="0083403D"/>
    <w:rsid w:val="00834BAA"/>
    <w:rsid w:val="008357A3"/>
    <w:rsid w:val="00840F0C"/>
    <w:rsid w:val="00841487"/>
    <w:rsid w:val="00841DD5"/>
    <w:rsid w:val="0084301F"/>
    <w:rsid w:val="00843CB9"/>
    <w:rsid w:val="00844621"/>
    <w:rsid w:val="00846C36"/>
    <w:rsid w:val="008502A6"/>
    <w:rsid w:val="008519FA"/>
    <w:rsid w:val="00851F81"/>
    <w:rsid w:val="00853A02"/>
    <w:rsid w:val="008550E7"/>
    <w:rsid w:val="0085532C"/>
    <w:rsid w:val="0086018E"/>
    <w:rsid w:val="008601F6"/>
    <w:rsid w:val="008605DE"/>
    <w:rsid w:val="00860C07"/>
    <w:rsid w:val="00860F25"/>
    <w:rsid w:val="008624FE"/>
    <w:rsid w:val="008637AD"/>
    <w:rsid w:val="00863E24"/>
    <w:rsid w:val="00863F11"/>
    <w:rsid w:val="008659FD"/>
    <w:rsid w:val="00866A7B"/>
    <w:rsid w:val="00866EFD"/>
    <w:rsid w:val="0086752C"/>
    <w:rsid w:val="00867A8E"/>
    <w:rsid w:val="00871161"/>
    <w:rsid w:val="00871E79"/>
    <w:rsid w:val="00872709"/>
    <w:rsid w:val="00875804"/>
    <w:rsid w:val="00875F1A"/>
    <w:rsid w:val="00877A7E"/>
    <w:rsid w:val="0088015B"/>
    <w:rsid w:val="00880737"/>
    <w:rsid w:val="0088313B"/>
    <w:rsid w:val="00884636"/>
    <w:rsid w:val="008859B4"/>
    <w:rsid w:val="0088611A"/>
    <w:rsid w:val="00887AB0"/>
    <w:rsid w:val="008907DF"/>
    <w:rsid w:val="008909E6"/>
    <w:rsid w:val="00895663"/>
    <w:rsid w:val="008A10DC"/>
    <w:rsid w:val="008A1511"/>
    <w:rsid w:val="008A367E"/>
    <w:rsid w:val="008A38EE"/>
    <w:rsid w:val="008A495F"/>
    <w:rsid w:val="008A6A6A"/>
    <w:rsid w:val="008A7A43"/>
    <w:rsid w:val="008A7F71"/>
    <w:rsid w:val="008B0CE1"/>
    <w:rsid w:val="008B198B"/>
    <w:rsid w:val="008B2703"/>
    <w:rsid w:val="008B3893"/>
    <w:rsid w:val="008C090E"/>
    <w:rsid w:val="008C282C"/>
    <w:rsid w:val="008C2F6E"/>
    <w:rsid w:val="008C3A7B"/>
    <w:rsid w:val="008C4BE2"/>
    <w:rsid w:val="008C4BF5"/>
    <w:rsid w:val="008D01EA"/>
    <w:rsid w:val="008D557E"/>
    <w:rsid w:val="008D6EAD"/>
    <w:rsid w:val="008E1100"/>
    <w:rsid w:val="008E2D9B"/>
    <w:rsid w:val="008E54E3"/>
    <w:rsid w:val="008E60D8"/>
    <w:rsid w:val="008E7BF5"/>
    <w:rsid w:val="008F0870"/>
    <w:rsid w:val="008F116B"/>
    <w:rsid w:val="008F164A"/>
    <w:rsid w:val="008F2438"/>
    <w:rsid w:val="008F3C0C"/>
    <w:rsid w:val="008F63A9"/>
    <w:rsid w:val="00902387"/>
    <w:rsid w:val="00902A0B"/>
    <w:rsid w:val="00907D97"/>
    <w:rsid w:val="00910270"/>
    <w:rsid w:val="009113CB"/>
    <w:rsid w:val="00911D2F"/>
    <w:rsid w:val="00914475"/>
    <w:rsid w:val="009177D2"/>
    <w:rsid w:val="00917907"/>
    <w:rsid w:val="00921546"/>
    <w:rsid w:val="00922EEB"/>
    <w:rsid w:val="00923C91"/>
    <w:rsid w:val="00925C93"/>
    <w:rsid w:val="009266C9"/>
    <w:rsid w:val="0092677A"/>
    <w:rsid w:val="009302D6"/>
    <w:rsid w:val="00931C18"/>
    <w:rsid w:val="00932E60"/>
    <w:rsid w:val="00933235"/>
    <w:rsid w:val="009356F7"/>
    <w:rsid w:val="009368CC"/>
    <w:rsid w:val="00936914"/>
    <w:rsid w:val="00943A3C"/>
    <w:rsid w:val="00944CA8"/>
    <w:rsid w:val="00944DF8"/>
    <w:rsid w:val="009462D4"/>
    <w:rsid w:val="00946B39"/>
    <w:rsid w:val="00947DDB"/>
    <w:rsid w:val="00951E0B"/>
    <w:rsid w:val="00954161"/>
    <w:rsid w:val="00954F55"/>
    <w:rsid w:val="00955D83"/>
    <w:rsid w:val="00961767"/>
    <w:rsid w:val="00961963"/>
    <w:rsid w:val="009636FC"/>
    <w:rsid w:val="00963B71"/>
    <w:rsid w:val="00964513"/>
    <w:rsid w:val="00965E70"/>
    <w:rsid w:val="009674BE"/>
    <w:rsid w:val="0097082B"/>
    <w:rsid w:val="00975F5A"/>
    <w:rsid w:val="00976414"/>
    <w:rsid w:val="00977C1C"/>
    <w:rsid w:val="009811DB"/>
    <w:rsid w:val="009868BB"/>
    <w:rsid w:val="00986C3E"/>
    <w:rsid w:val="00991C4D"/>
    <w:rsid w:val="009953CC"/>
    <w:rsid w:val="009957CC"/>
    <w:rsid w:val="009961CD"/>
    <w:rsid w:val="009962F7"/>
    <w:rsid w:val="009A1820"/>
    <w:rsid w:val="009A1BA3"/>
    <w:rsid w:val="009A3682"/>
    <w:rsid w:val="009A7830"/>
    <w:rsid w:val="009B3953"/>
    <w:rsid w:val="009B39A7"/>
    <w:rsid w:val="009B4449"/>
    <w:rsid w:val="009B4CCA"/>
    <w:rsid w:val="009B5106"/>
    <w:rsid w:val="009B6C95"/>
    <w:rsid w:val="009B6D88"/>
    <w:rsid w:val="009C2BAB"/>
    <w:rsid w:val="009C5A67"/>
    <w:rsid w:val="009C6B07"/>
    <w:rsid w:val="009C7307"/>
    <w:rsid w:val="009D07D4"/>
    <w:rsid w:val="009D1CC8"/>
    <w:rsid w:val="009D3566"/>
    <w:rsid w:val="009D4A43"/>
    <w:rsid w:val="009D5F1D"/>
    <w:rsid w:val="009D7EB9"/>
    <w:rsid w:val="009E00B3"/>
    <w:rsid w:val="009E0620"/>
    <w:rsid w:val="009E073B"/>
    <w:rsid w:val="009E0CC1"/>
    <w:rsid w:val="009E3F37"/>
    <w:rsid w:val="009E3F46"/>
    <w:rsid w:val="009E4005"/>
    <w:rsid w:val="009E43B0"/>
    <w:rsid w:val="009E50B4"/>
    <w:rsid w:val="009E6E76"/>
    <w:rsid w:val="009E7B63"/>
    <w:rsid w:val="009F2F83"/>
    <w:rsid w:val="009F5686"/>
    <w:rsid w:val="009F7DC6"/>
    <w:rsid w:val="009F7E42"/>
    <w:rsid w:val="00A01357"/>
    <w:rsid w:val="00A0162E"/>
    <w:rsid w:val="00A016D5"/>
    <w:rsid w:val="00A035C1"/>
    <w:rsid w:val="00A03608"/>
    <w:rsid w:val="00A04431"/>
    <w:rsid w:val="00A0469B"/>
    <w:rsid w:val="00A05C7C"/>
    <w:rsid w:val="00A06047"/>
    <w:rsid w:val="00A0657C"/>
    <w:rsid w:val="00A06B55"/>
    <w:rsid w:val="00A10383"/>
    <w:rsid w:val="00A11705"/>
    <w:rsid w:val="00A118FB"/>
    <w:rsid w:val="00A155B5"/>
    <w:rsid w:val="00A1586A"/>
    <w:rsid w:val="00A17229"/>
    <w:rsid w:val="00A17BA1"/>
    <w:rsid w:val="00A213F4"/>
    <w:rsid w:val="00A22E39"/>
    <w:rsid w:val="00A237B5"/>
    <w:rsid w:val="00A23D38"/>
    <w:rsid w:val="00A30109"/>
    <w:rsid w:val="00A30C48"/>
    <w:rsid w:val="00A314EC"/>
    <w:rsid w:val="00A3151D"/>
    <w:rsid w:val="00A35082"/>
    <w:rsid w:val="00A410F0"/>
    <w:rsid w:val="00A41F3B"/>
    <w:rsid w:val="00A43A97"/>
    <w:rsid w:val="00A44DB8"/>
    <w:rsid w:val="00A466BE"/>
    <w:rsid w:val="00A50662"/>
    <w:rsid w:val="00A5419C"/>
    <w:rsid w:val="00A60A8C"/>
    <w:rsid w:val="00A62634"/>
    <w:rsid w:val="00A635FB"/>
    <w:rsid w:val="00A63E5E"/>
    <w:rsid w:val="00A71C62"/>
    <w:rsid w:val="00A71CDB"/>
    <w:rsid w:val="00A7399C"/>
    <w:rsid w:val="00A74FBD"/>
    <w:rsid w:val="00A8006B"/>
    <w:rsid w:val="00A829B6"/>
    <w:rsid w:val="00A873AA"/>
    <w:rsid w:val="00A87470"/>
    <w:rsid w:val="00A90055"/>
    <w:rsid w:val="00A90A61"/>
    <w:rsid w:val="00A92BCD"/>
    <w:rsid w:val="00A95EC4"/>
    <w:rsid w:val="00A97722"/>
    <w:rsid w:val="00AA0732"/>
    <w:rsid w:val="00AA0C45"/>
    <w:rsid w:val="00AA1ABA"/>
    <w:rsid w:val="00AA37C9"/>
    <w:rsid w:val="00AA4CDF"/>
    <w:rsid w:val="00AA4D69"/>
    <w:rsid w:val="00AA5CA6"/>
    <w:rsid w:val="00AA60E8"/>
    <w:rsid w:val="00AA635D"/>
    <w:rsid w:val="00AB1600"/>
    <w:rsid w:val="00AB2AEF"/>
    <w:rsid w:val="00AB3B11"/>
    <w:rsid w:val="00AB69C6"/>
    <w:rsid w:val="00AB77E7"/>
    <w:rsid w:val="00AC21EE"/>
    <w:rsid w:val="00AC5623"/>
    <w:rsid w:val="00AD185F"/>
    <w:rsid w:val="00AD1A45"/>
    <w:rsid w:val="00AD1A54"/>
    <w:rsid w:val="00AD2EFF"/>
    <w:rsid w:val="00AD45EC"/>
    <w:rsid w:val="00AD515B"/>
    <w:rsid w:val="00AD6C82"/>
    <w:rsid w:val="00AD7968"/>
    <w:rsid w:val="00AE2FE1"/>
    <w:rsid w:val="00AE3358"/>
    <w:rsid w:val="00AE521B"/>
    <w:rsid w:val="00AF1164"/>
    <w:rsid w:val="00AF238E"/>
    <w:rsid w:val="00AF2AFD"/>
    <w:rsid w:val="00AF4928"/>
    <w:rsid w:val="00AF6E5F"/>
    <w:rsid w:val="00B00613"/>
    <w:rsid w:val="00B00A04"/>
    <w:rsid w:val="00B03252"/>
    <w:rsid w:val="00B03ABD"/>
    <w:rsid w:val="00B04CF7"/>
    <w:rsid w:val="00B10043"/>
    <w:rsid w:val="00B1108A"/>
    <w:rsid w:val="00B11509"/>
    <w:rsid w:val="00B12051"/>
    <w:rsid w:val="00B1224B"/>
    <w:rsid w:val="00B124ED"/>
    <w:rsid w:val="00B131B1"/>
    <w:rsid w:val="00B27FF9"/>
    <w:rsid w:val="00B30B8E"/>
    <w:rsid w:val="00B30D5E"/>
    <w:rsid w:val="00B34B72"/>
    <w:rsid w:val="00B36694"/>
    <w:rsid w:val="00B43518"/>
    <w:rsid w:val="00B467B1"/>
    <w:rsid w:val="00B4737B"/>
    <w:rsid w:val="00B474F8"/>
    <w:rsid w:val="00B51BC0"/>
    <w:rsid w:val="00B526BB"/>
    <w:rsid w:val="00B53825"/>
    <w:rsid w:val="00B53E47"/>
    <w:rsid w:val="00B5510B"/>
    <w:rsid w:val="00B558BF"/>
    <w:rsid w:val="00B56C7E"/>
    <w:rsid w:val="00B57933"/>
    <w:rsid w:val="00B60BD9"/>
    <w:rsid w:val="00B622DC"/>
    <w:rsid w:val="00B62CDF"/>
    <w:rsid w:val="00B64ACB"/>
    <w:rsid w:val="00B64FBF"/>
    <w:rsid w:val="00B65778"/>
    <w:rsid w:val="00B65B7D"/>
    <w:rsid w:val="00B662DD"/>
    <w:rsid w:val="00B66F0A"/>
    <w:rsid w:val="00B718CB"/>
    <w:rsid w:val="00B72763"/>
    <w:rsid w:val="00B75EAB"/>
    <w:rsid w:val="00B7667C"/>
    <w:rsid w:val="00B76EA2"/>
    <w:rsid w:val="00B77417"/>
    <w:rsid w:val="00B81173"/>
    <w:rsid w:val="00B825B6"/>
    <w:rsid w:val="00B827F3"/>
    <w:rsid w:val="00B8293D"/>
    <w:rsid w:val="00B90C0D"/>
    <w:rsid w:val="00B942CE"/>
    <w:rsid w:val="00B94693"/>
    <w:rsid w:val="00B978BB"/>
    <w:rsid w:val="00BA1C5B"/>
    <w:rsid w:val="00BA23F5"/>
    <w:rsid w:val="00BA43D4"/>
    <w:rsid w:val="00BA52AA"/>
    <w:rsid w:val="00BA570A"/>
    <w:rsid w:val="00BB26DD"/>
    <w:rsid w:val="00BB282F"/>
    <w:rsid w:val="00BB3367"/>
    <w:rsid w:val="00BB362B"/>
    <w:rsid w:val="00BB3661"/>
    <w:rsid w:val="00BB56E5"/>
    <w:rsid w:val="00BB6030"/>
    <w:rsid w:val="00BB73DF"/>
    <w:rsid w:val="00BC2BF7"/>
    <w:rsid w:val="00BC5923"/>
    <w:rsid w:val="00BC6072"/>
    <w:rsid w:val="00BD0C25"/>
    <w:rsid w:val="00BE0F6E"/>
    <w:rsid w:val="00BE4011"/>
    <w:rsid w:val="00BE5AD9"/>
    <w:rsid w:val="00BE5DE0"/>
    <w:rsid w:val="00BE63C0"/>
    <w:rsid w:val="00BE6933"/>
    <w:rsid w:val="00BF0125"/>
    <w:rsid w:val="00BF01FF"/>
    <w:rsid w:val="00BF274B"/>
    <w:rsid w:val="00BF338B"/>
    <w:rsid w:val="00BF3903"/>
    <w:rsid w:val="00BF3C06"/>
    <w:rsid w:val="00BF462E"/>
    <w:rsid w:val="00BF6C92"/>
    <w:rsid w:val="00BF7E02"/>
    <w:rsid w:val="00C00821"/>
    <w:rsid w:val="00C00FFD"/>
    <w:rsid w:val="00C01BB9"/>
    <w:rsid w:val="00C03325"/>
    <w:rsid w:val="00C05094"/>
    <w:rsid w:val="00C05ADC"/>
    <w:rsid w:val="00C10A33"/>
    <w:rsid w:val="00C1167F"/>
    <w:rsid w:val="00C11DD0"/>
    <w:rsid w:val="00C125B0"/>
    <w:rsid w:val="00C12BB0"/>
    <w:rsid w:val="00C12F4F"/>
    <w:rsid w:val="00C131BF"/>
    <w:rsid w:val="00C143F2"/>
    <w:rsid w:val="00C1553A"/>
    <w:rsid w:val="00C155C6"/>
    <w:rsid w:val="00C217BD"/>
    <w:rsid w:val="00C262AC"/>
    <w:rsid w:val="00C26374"/>
    <w:rsid w:val="00C263CE"/>
    <w:rsid w:val="00C26AA5"/>
    <w:rsid w:val="00C26B3F"/>
    <w:rsid w:val="00C27348"/>
    <w:rsid w:val="00C308A5"/>
    <w:rsid w:val="00C31F10"/>
    <w:rsid w:val="00C3284C"/>
    <w:rsid w:val="00C32866"/>
    <w:rsid w:val="00C32E42"/>
    <w:rsid w:val="00C36325"/>
    <w:rsid w:val="00C37B90"/>
    <w:rsid w:val="00C4073A"/>
    <w:rsid w:val="00C43D87"/>
    <w:rsid w:val="00C50677"/>
    <w:rsid w:val="00C519F3"/>
    <w:rsid w:val="00C520D8"/>
    <w:rsid w:val="00C52D06"/>
    <w:rsid w:val="00C55972"/>
    <w:rsid w:val="00C55E4B"/>
    <w:rsid w:val="00C613A0"/>
    <w:rsid w:val="00C64A7B"/>
    <w:rsid w:val="00C64E08"/>
    <w:rsid w:val="00C65122"/>
    <w:rsid w:val="00C655B6"/>
    <w:rsid w:val="00C65664"/>
    <w:rsid w:val="00C66253"/>
    <w:rsid w:val="00C70D87"/>
    <w:rsid w:val="00C720A2"/>
    <w:rsid w:val="00C725F0"/>
    <w:rsid w:val="00C7320D"/>
    <w:rsid w:val="00C733AD"/>
    <w:rsid w:val="00C7605B"/>
    <w:rsid w:val="00C77656"/>
    <w:rsid w:val="00C82748"/>
    <w:rsid w:val="00C827BC"/>
    <w:rsid w:val="00C84E62"/>
    <w:rsid w:val="00C91236"/>
    <w:rsid w:val="00C91541"/>
    <w:rsid w:val="00C93A20"/>
    <w:rsid w:val="00C94445"/>
    <w:rsid w:val="00C95462"/>
    <w:rsid w:val="00C9560D"/>
    <w:rsid w:val="00C95E43"/>
    <w:rsid w:val="00C97C81"/>
    <w:rsid w:val="00CA0A0C"/>
    <w:rsid w:val="00CA0F54"/>
    <w:rsid w:val="00CA19C6"/>
    <w:rsid w:val="00CA1B4C"/>
    <w:rsid w:val="00CA46B9"/>
    <w:rsid w:val="00CA52B7"/>
    <w:rsid w:val="00CA6137"/>
    <w:rsid w:val="00CA63DE"/>
    <w:rsid w:val="00CA6E2C"/>
    <w:rsid w:val="00CA7336"/>
    <w:rsid w:val="00CB147A"/>
    <w:rsid w:val="00CB18E4"/>
    <w:rsid w:val="00CB1FF3"/>
    <w:rsid w:val="00CB270F"/>
    <w:rsid w:val="00CB4A4D"/>
    <w:rsid w:val="00CB5C3D"/>
    <w:rsid w:val="00CB6573"/>
    <w:rsid w:val="00CB6708"/>
    <w:rsid w:val="00CB74A2"/>
    <w:rsid w:val="00CB7F14"/>
    <w:rsid w:val="00CC15DB"/>
    <w:rsid w:val="00CC1723"/>
    <w:rsid w:val="00CC258D"/>
    <w:rsid w:val="00CC5295"/>
    <w:rsid w:val="00CC7783"/>
    <w:rsid w:val="00CD1C24"/>
    <w:rsid w:val="00CD22BC"/>
    <w:rsid w:val="00CD2677"/>
    <w:rsid w:val="00CD2B75"/>
    <w:rsid w:val="00CD6F12"/>
    <w:rsid w:val="00CD7BAB"/>
    <w:rsid w:val="00CE0718"/>
    <w:rsid w:val="00CE1FB6"/>
    <w:rsid w:val="00CE238A"/>
    <w:rsid w:val="00CE2504"/>
    <w:rsid w:val="00CE30CD"/>
    <w:rsid w:val="00CE3D5C"/>
    <w:rsid w:val="00CE49D7"/>
    <w:rsid w:val="00CE5574"/>
    <w:rsid w:val="00CE5F35"/>
    <w:rsid w:val="00CE62AA"/>
    <w:rsid w:val="00CE70B8"/>
    <w:rsid w:val="00CF7C93"/>
    <w:rsid w:val="00D00FB6"/>
    <w:rsid w:val="00D01AFB"/>
    <w:rsid w:val="00D01D00"/>
    <w:rsid w:val="00D03B96"/>
    <w:rsid w:val="00D04BF2"/>
    <w:rsid w:val="00D05B9D"/>
    <w:rsid w:val="00D06D0A"/>
    <w:rsid w:val="00D14569"/>
    <w:rsid w:val="00D15ECE"/>
    <w:rsid w:val="00D250E2"/>
    <w:rsid w:val="00D276FC"/>
    <w:rsid w:val="00D2790B"/>
    <w:rsid w:val="00D34A72"/>
    <w:rsid w:val="00D34E49"/>
    <w:rsid w:val="00D36409"/>
    <w:rsid w:val="00D378EF"/>
    <w:rsid w:val="00D40E54"/>
    <w:rsid w:val="00D43E27"/>
    <w:rsid w:val="00D46400"/>
    <w:rsid w:val="00D50D89"/>
    <w:rsid w:val="00D516DB"/>
    <w:rsid w:val="00D60D9E"/>
    <w:rsid w:val="00D6168B"/>
    <w:rsid w:val="00D63C16"/>
    <w:rsid w:val="00D64EB9"/>
    <w:rsid w:val="00D658EE"/>
    <w:rsid w:val="00D65A9A"/>
    <w:rsid w:val="00D66F35"/>
    <w:rsid w:val="00D67461"/>
    <w:rsid w:val="00D708EB"/>
    <w:rsid w:val="00D730D8"/>
    <w:rsid w:val="00D73D33"/>
    <w:rsid w:val="00D741ED"/>
    <w:rsid w:val="00D771C8"/>
    <w:rsid w:val="00D7762C"/>
    <w:rsid w:val="00D823DE"/>
    <w:rsid w:val="00D82A0B"/>
    <w:rsid w:val="00D82DA6"/>
    <w:rsid w:val="00D8394B"/>
    <w:rsid w:val="00D865C1"/>
    <w:rsid w:val="00D876F3"/>
    <w:rsid w:val="00D94DDC"/>
    <w:rsid w:val="00D96F13"/>
    <w:rsid w:val="00D97229"/>
    <w:rsid w:val="00D9781B"/>
    <w:rsid w:val="00DA0F3A"/>
    <w:rsid w:val="00DA2BEB"/>
    <w:rsid w:val="00DA5B95"/>
    <w:rsid w:val="00DB210A"/>
    <w:rsid w:val="00DB25C7"/>
    <w:rsid w:val="00DB63F5"/>
    <w:rsid w:val="00DB784E"/>
    <w:rsid w:val="00DB7C67"/>
    <w:rsid w:val="00DC0D7A"/>
    <w:rsid w:val="00DC0DA4"/>
    <w:rsid w:val="00DC2355"/>
    <w:rsid w:val="00DC28A8"/>
    <w:rsid w:val="00DC57E5"/>
    <w:rsid w:val="00DC6304"/>
    <w:rsid w:val="00DD03ED"/>
    <w:rsid w:val="00DD16C0"/>
    <w:rsid w:val="00DD2A5E"/>
    <w:rsid w:val="00DD3932"/>
    <w:rsid w:val="00DD4CDA"/>
    <w:rsid w:val="00DD55C1"/>
    <w:rsid w:val="00DD56CD"/>
    <w:rsid w:val="00DD7A8C"/>
    <w:rsid w:val="00DE24E5"/>
    <w:rsid w:val="00DE3129"/>
    <w:rsid w:val="00DE4028"/>
    <w:rsid w:val="00DF10EB"/>
    <w:rsid w:val="00DF16E4"/>
    <w:rsid w:val="00DF1CD9"/>
    <w:rsid w:val="00DF40BB"/>
    <w:rsid w:val="00DF530B"/>
    <w:rsid w:val="00E007CA"/>
    <w:rsid w:val="00E012DF"/>
    <w:rsid w:val="00E01607"/>
    <w:rsid w:val="00E03007"/>
    <w:rsid w:val="00E041F3"/>
    <w:rsid w:val="00E12783"/>
    <w:rsid w:val="00E1562A"/>
    <w:rsid w:val="00E200A9"/>
    <w:rsid w:val="00E201A9"/>
    <w:rsid w:val="00E21866"/>
    <w:rsid w:val="00E21B17"/>
    <w:rsid w:val="00E228AE"/>
    <w:rsid w:val="00E2447F"/>
    <w:rsid w:val="00E24B41"/>
    <w:rsid w:val="00E24CC8"/>
    <w:rsid w:val="00E25A06"/>
    <w:rsid w:val="00E30936"/>
    <w:rsid w:val="00E3320F"/>
    <w:rsid w:val="00E35B21"/>
    <w:rsid w:val="00E3619E"/>
    <w:rsid w:val="00E361C4"/>
    <w:rsid w:val="00E367D7"/>
    <w:rsid w:val="00E42037"/>
    <w:rsid w:val="00E42967"/>
    <w:rsid w:val="00E43425"/>
    <w:rsid w:val="00E46BC3"/>
    <w:rsid w:val="00E46F3A"/>
    <w:rsid w:val="00E5058D"/>
    <w:rsid w:val="00E534B4"/>
    <w:rsid w:val="00E53B04"/>
    <w:rsid w:val="00E54FD3"/>
    <w:rsid w:val="00E55A21"/>
    <w:rsid w:val="00E55B37"/>
    <w:rsid w:val="00E564C1"/>
    <w:rsid w:val="00E56B9C"/>
    <w:rsid w:val="00E57ABA"/>
    <w:rsid w:val="00E63D80"/>
    <w:rsid w:val="00E6425C"/>
    <w:rsid w:val="00E66897"/>
    <w:rsid w:val="00E7152B"/>
    <w:rsid w:val="00E72FAF"/>
    <w:rsid w:val="00E7307D"/>
    <w:rsid w:val="00E739FF"/>
    <w:rsid w:val="00E752F5"/>
    <w:rsid w:val="00E76D9A"/>
    <w:rsid w:val="00E81D72"/>
    <w:rsid w:val="00E82FAA"/>
    <w:rsid w:val="00E83BA3"/>
    <w:rsid w:val="00E86DC6"/>
    <w:rsid w:val="00E87591"/>
    <w:rsid w:val="00E87836"/>
    <w:rsid w:val="00E9022C"/>
    <w:rsid w:val="00E918C7"/>
    <w:rsid w:val="00E92A6B"/>
    <w:rsid w:val="00EA18C1"/>
    <w:rsid w:val="00EA4F3D"/>
    <w:rsid w:val="00EA53D8"/>
    <w:rsid w:val="00EA58D6"/>
    <w:rsid w:val="00EA6546"/>
    <w:rsid w:val="00EA71A2"/>
    <w:rsid w:val="00EA71E1"/>
    <w:rsid w:val="00EA73E2"/>
    <w:rsid w:val="00EB2281"/>
    <w:rsid w:val="00EB270F"/>
    <w:rsid w:val="00EB2F32"/>
    <w:rsid w:val="00EC02F3"/>
    <w:rsid w:val="00EC32B4"/>
    <w:rsid w:val="00EC453A"/>
    <w:rsid w:val="00EC576D"/>
    <w:rsid w:val="00EC6A6E"/>
    <w:rsid w:val="00ED05A3"/>
    <w:rsid w:val="00ED0F21"/>
    <w:rsid w:val="00ED29B3"/>
    <w:rsid w:val="00ED29F8"/>
    <w:rsid w:val="00ED5B60"/>
    <w:rsid w:val="00ED731B"/>
    <w:rsid w:val="00EE0C39"/>
    <w:rsid w:val="00EE1602"/>
    <w:rsid w:val="00EE1FF4"/>
    <w:rsid w:val="00EE2E6B"/>
    <w:rsid w:val="00EE385A"/>
    <w:rsid w:val="00EE5342"/>
    <w:rsid w:val="00EE5935"/>
    <w:rsid w:val="00EE6B9F"/>
    <w:rsid w:val="00EE6F05"/>
    <w:rsid w:val="00EE7963"/>
    <w:rsid w:val="00EE7AD4"/>
    <w:rsid w:val="00EF05F5"/>
    <w:rsid w:val="00EF1234"/>
    <w:rsid w:val="00EF420D"/>
    <w:rsid w:val="00EF4D29"/>
    <w:rsid w:val="00EF4D56"/>
    <w:rsid w:val="00EF4F3F"/>
    <w:rsid w:val="00EF722D"/>
    <w:rsid w:val="00EF7C17"/>
    <w:rsid w:val="00EF7D50"/>
    <w:rsid w:val="00F02D60"/>
    <w:rsid w:val="00F04CBB"/>
    <w:rsid w:val="00F10BD6"/>
    <w:rsid w:val="00F13D8D"/>
    <w:rsid w:val="00F151C2"/>
    <w:rsid w:val="00F1675D"/>
    <w:rsid w:val="00F168B5"/>
    <w:rsid w:val="00F17AB7"/>
    <w:rsid w:val="00F17BDE"/>
    <w:rsid w:val="00F21431"/>
    <w:rsid w:val="00F22D29"/>
    <w:rsid w:val="00F242F1"/>
    <w:rsid w:val="00F26018"/>
    <w:rsid w:val="00F26641"/>
    <w:rsid w:val="00F267EC"/>
    <w:rsid w:val="00F270C4"/>
    <w:rsid w:val="00F27598"/>
    <w:rsid w:val="00F31C14"/>
    <w:rsid w:val="00F32F2F"/>
    <w:rsid w:val="00F33714"/>
    <w:rsid w:val="00F35C4E"/>
    <w:rsid w:val="00F36C0E"/>
    <w:rsid w:val="00F37EFF"/>
    <w:rsid w:val="00F411C5"/>
    <w:rsid w:val="00F4166C"/>
    <w:rsid w:val="00F419FD"/>
    <w:rsid w:val="00F42970"/>
    <w:rsid w:val="00F44F8C"/>
    <w:rsid w:val="00F47AA8"/>
    <w:rsid w:val="00F51DA2"/>
    <w:rsid w:val="00F5246F"/>
    <w:rsid w:val="00F53500"/>
    <w:rsid w:val="00F54F2C"/>
    <w:rsid w:val="00F55659"/>
    <w:rsid w:val="00F55C2A"/>
    <w:rsid w:val="00F56F6E"/>
    <w:rsid w:val="00F60BA7"/>
    <w:rsid w:val="00F63341"/>
    <w:rsid w:val="00F63F0E"/>
    <w:rsid w:val="00F64584"/>
    <w:rsid w:val="00F645DE"/>
    <w:rsid w:val="00F65105"/>
    <w:rsid w:val="00F6532F"/>
    <w:rsid w:val="00F70519"/>
    <w:rsid w:val="00F70A5F"/>
    <w:rsid w:val="00F75391"/>
    <w:rsid w:val="00F75A72"/>
    <w:rsid w:val="00F77296"/>
    <w:rsid w:val="00F80259"/>
    <w:rsid w:val="00F81208"/>
    <w:rsid w:val="00F81EB6"/>
    <w:rsid w:val="00F8410D"/>
    <w:rsid w:val="00F869DE"/>
    <w:rsid w:val="00F87725"/>
    <w:rsid w:val="00F879BE"/>
    <w:rsid w:val="00F908BD"/>
    <w:rsid w:val="00F90CB3"/>
    <w:rsid w:val="00F91281"/>
    <w:rsid w:val="00F91DD0"/>
    <w:rsid w:val="00F922DA"/>
    <w:rsid w:val="00F92829"/>
    <w:rsid w:val="00F92EC2"/>
    <w:rsid w:val="00F9381F"/>
    <w:rsid w:val="00F941F7"/>
    <w:rsid w:val="00F95C1B"/>
    <w:rsid w:val="00F9673C"/>
    <w:rsid w:val="00F968B1"/>
    <w:rsid w:val="00F96CCD"/>
    <w:rsid w:val="00FA149B"/>
    <w:rsid w:val="00FA1CAA"/>
    <w:rsid w:val="00FA5BED"/>
    <w:rsid w:val="00FA60BD"/>
    <w:rsid w:val="00FA71EF"/>
    <w:rsid w:val="00FA77E0"/>
    <w:rsid w:val="00FA7EAE"/>
    <w:rsid w:val="00FB189C"/>
    <w:rsid w:val="00FB1F9C"/>
    <w:rsid w:val="00FB2B90"/>
    <w:rsid w:val="00FB3B39"/>
    <w:rsid w:val="00FB4C87"/>
    <w:rsid w:val="00FB50A9"/>
    <w:rsid w:val="00FB58AC"/>
    <w:rsid w:val="00FB7292"/>
    <w:rsid w:val="00FC1710"/>
    <w:rsid w:val="00FC2E62"/>
    <w:rsid w:val="00FC35C9"/>
    <w:rsid w:val="00FC4AD3"/>
    <w:rsid w:val="00FC4E8D"/>
    <w:rsid w:val="00FC5D5C"/>
    <w:rsid w:val="00FC694A"/>
    <w:rsid w:val="00FD1BAF"/>
    <w:rsid w:val="00FD29FE"/>
    <w:rsid w:val="00FD3862"/>
    <w:rsid w:val="00FD4801"/>
    <w:rsid w:val="00FD4F15"/>
    <w:rsid w:val="00FD636A"/>
    <w:rsid w:val="00FD667F"/>
    <w:rsid w:val="00FD6E72"/>
    <w:rsid w:val="00FE0B51"/>
    <w:rsid w:val="00FE16B9"/>
    <w:rsid w:val="00FE1CF6"/>
    <w:rsid w:val="00FE2138"/>
    <w:rsid w:val="00FE32B3"/>
    <w:rsid w:val="00FE3BAB"/>
    <w:rsid w:val="00FF0961"/>
    <w:rsid w:val="00FF1505"/>
    <w:rsid w:val="00FF1957"/>
    <w:rsid w:val="00FF5031"/>
    <w:rsid w:val="00FF7951"/>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32A28"/>
  <w15:docId w15:val="{C8F69D86-C36C-45E4-B5E2-80762ECD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F10"/>
  </w:style>
  <w:style w:type="paragraph" w:styleId="Heading1">
    <w:name w:val="heading 1"/>
    <w:basedOn w:val="Normal"/>
    <w:next w:val="Normal"/>
    <w:link w:val="Heading1Char"/>
    <w:uiPriority w:val="9"/>
    <w:qFormat/>
    <w:rsid w:val="009A78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480"/>
    <w:rPr>
      <w:rFonts w:ascii="Segoe UI" w:hAnsi="Segoe UI" w:cs="Segoe UI"/>
      <w:sz w:val="18"/>
      <w:szCs w:val="18"/>
    </w:rPr>
  </w:style>
  <w:style w:type="character" w:styleId="Hyperlink">
    <w:name w:val="Hyperlink"/>
    <w:basedOn w:val="DefaultParagraphFont"/>
    <w:uiPriority w:val="99"/>
    <w:unhideWhenUsed/>
    <w:rsid w:val="00CF7C93"/>
    <w:rPr>
      <w:color w:val="0563C1" w:themeColor="hyperlink"/>
      <w:u w:val="single"/>
    </w:rPr>
  </w:style>
  <w:style w:type="character" w:styleId="UnresolvedMention">
    <w:name w:val="Unresolved Mention"/>
    <w:basedOn w:val="DefaultParagraphFont"/>
    <w:uiPriority w:val="99"/>
    <w:semiHidden/>
    <w:unhideWhenUsed/>
    <w:rsid w:val="00CF7C93"/>
    <w:rPr>
      <w:color w:val="605E5C"/>
      <w:shd w:val="clear" w:color="auto" w:fill="E1DFDD"/>
    </w:rPr>
  </w:style>
  <w:style w:type="paragraph" w:styleId="ListParagraph">
    <w:name w:val="List Paragraph"/>
    <w:basedOn w:val="Normal"/>
    <w:uiPriority w:val="34"/>
    <w:qFormat/>
    <w:rsid w:val="00257AD1"/>
    <w:pPr>
      <w:ind w:left="720"/>
      <w:contextualSpacing/>
    </w:pPr>
  </w:style>
  <w:style w:type="character" w:customStyle="1" w:styleId="Heading1Char">
    <w:name w:val="Heading 1 Char"/>
    <w:basedOn w:val="DefaultParagraphFont"/>
    <w:link w:val="Heading1"/>
    <w:uiPriority w:val="9"/>
    <w:rsid w:val="009A783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4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401"/>
  </w:style>
  <w:style w:type="paragraph" w:styleId="Footer">
    <w:name w:val="footer"/>
    <w:basedOn w:val="Normal"/>
    <w:link w:val="FooterChar"/>
    <w:uiPriority w:val="99"/>
    <w:unhideWhenUsed/>
    <w:rsid w:val="0054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4212">
      <w:bodyDiv w:val="1"/>
      <w:marLeft w:val="0"/>
      <w:marRight w:val="0"/>
      <w:marTop w:val="0"/>
      <w:marBottom w:val="0"/>
      <w:divBdr>
        <w:top w:val="none" w:sz="0" w:space="0" w:color="auto"/>
        <w:left w:val="none" w:sz="0" w:space="0" w:color="auto"/>
        <w:bottom w:val="none" w:sz="0" w:space="0" w:color="auto"/>
        <w:right w:val="none" w:sz="0" w:space="0" w:color="auto"/>
      </w:divBdr>
    </w:div>
    <w:div w:id="132677192">
      <w:bodyDiv w:val="1"/>
      <w:marLeft w:val="0"/>
      <w:marRight w:val="0"/>
      <w:marTop w:val="0"/>
      <w:marBottom w:val="0"/>
      <w:divBdr>
        <w:top w:val="none" w:sz="0" w:space="0" w:color="auto"/>
        <w:left w:val="none" w:sz="0" w:space="0" w:color="auto"/>
        <w:bottom w:val="none" w:sz="0" w:space="0" w:color="auto"/>
        <w:right w:val="none" w:sz="0" w:space="0" w:color="auto"/>
      </w:divBdr>
    </w:div>
    <w:div w:id="181743187">
      <w:bodyDiv w:val="1"/>
      <w:marLeft w:val="0"/>
      <w:marRight w:val="0"/>
      <w:marTop w:val="0"/>
      <w:marBottom w:val="0"/>
      <w:divBdr>
        <w:top w:val="none" w:sz="0" w:space="0" w:color="auto"/>
        <w:left w:val="none" w:sz="0" w:space="0" w:color="auto"/>
        <w:bottom w:val="none" w:sz="0" w:space="0" w:color="auto"/>
        <w:right w:val="none" w:sz="0" w:space="0" w:color="auto"/>
      </w:divBdr>
    </w:div>
    <w:div w:id="372267553">
      <w:bodyDiv w:val="1"/>
      <w:marLeft w:val="0"/>
      <w:marRight w:val="0"/>
      <w:marTop w:val="0"/>
      <w:marBottom w:val="0"/>
      <w:divBdr>
        <w:top w:val="none" w:sz="0" w:space="0" w:color="auto"/>
        <w:left w:val="none" w:sz="0" w:space="0" w:color="auto"/>
        <w:bottom w:val="none" w:sz="0" w:space="0" w:color="auto"/>
        <w:right w:val="none" w:sz="0" w:space="0" w:color="auto"/>
      </w:divBdr>
    </w:div>
    <w:div w:id="392121024">
      <w:bodyDiv w:val="1"/>
      <w:marLeft w:val="0"/>
      <w:marRight w:val="0"/>
      <w:marTop w:val="0"/>
      <w:marBottom w:val="0"/>
      <w:divBdr>
        <w:top w:val="none" w:sz="0" w:space="0" w:color="auto"/>
        <w:left w:val="none" w:sz="0" w:space="0" w:color="auto"/>
        <w:bottom w:val="none" w:sz="0" w:space="0" w:color="auto"/>
        <w:right w:val="none" w:sz="0" w:space="0" w:color="auto"/>
      </w:divBdr>
    </w:div>
    <w:div w:id="414477896">
      <w:bodyDiv w:val="1"/>
      <w:marLeft w:val="0"/>
      <w:marRight w:val="0"/>
      <w:marTop w:val="0"/>
      <w:marBottom w:val="0"/>
      <w:divBdr>
        <w:top w:val="none" w:sz="0" w:space="0" w:color="auto"/>
        <w:left w:val="none" w:sz="0" w:space="0" w:color="auto"/>
        <w:bottom w:val="none" w:sz="0" w:space="0" w:color="auto"/>
        <w:right w:val="none" w:sz="0" w:space="0" w:color="auto"/>
      </w:divBdr>
    </w:div>
    <w:div w:id="454180371">
      <w:bodyDiv w:val="1"/>
      <w:marLeft w:val="0"/>
      <w:marRight w:val="0"/>
      <w:marTop w:val="0"/>
      <w:marBottom w:val="0"/>
      <w:divBdr>
        <w:top w:val="none" w:sz="0" w:space="0" w:color="auto"/>
        <w:left w:val="none" w:sz="0" w:space="0" w:color="auto"/>
        <w:bottom w:val="none" w:sz="0" w:space="0" w:color="auto"/>
        <w:right w:val="none" w:sz="0" w:space="0" w:color="auto"/>
      </w:divBdr>
      <w:divsChild>
        <w:div w:id="697657838">
          <w:marLeft w:val="0"/>
          <w:marRight w:val="0"/>
          <w:marTop w:val="0"/>
          <w:marBottom w:val="0"/>
          <w:divBdr>
            <w:top w:val="none" w:sz="0" w:space="0" w:color="auto"/>
            <w:left w:val="none" w:sz="0" w:space="0" w:color="auto"/>
            <w:bottom w:val="none" w:sz="0" w:space="0" w:color="auto"/>
            <w:right w:val="none" w:sz="0" w:space="0" w:color="auto"/>
          </w:divBdr>
          <w:divsChild>
            <w:div w:id="169490240">
              <w:marLeft w:val="0"/>
              <w:marRight w:val="0"/>
              <w:marTop w:val="0"/>
              <w:marBottom w:val="0"/>
              <w:divBdr>
                <w:top w:val="none" w:sz="0" w:space="0" w:color="auto"/>
                <w:left w:val="none" w:sz="0" w:space="0" w:color="auto"/>
                <w:bottom w:val="none" w:sz="0" w:space="0" w:color="auto"/>
                <w:right w:val="none" w:sz="0" w:space="0" w:color="auto"/>
              </w:divBdr>
            </w:div>
          </w:divsChild>
        </w:div>
        <w:div w:id="2048751662">
          <w:marLeft w:val="0"/>
          <w:marRight w:val="0"/>
          <w:marTop w:val="0"/>
          <w:marBottom w:val="0"/>
          <w:divBdr>
            <w:top w:val="none" w:sz="0" w:space="0" w:color="auto"/>
            <w:left w:val="none" w:sz="0" w:space="0" w:color="auto"/>
            <w:bottom w:val="none" w:sz="0" w:space="0" w:color="auto"/>
            <w:right w:val="none" w:sz="0" w:space="0" w:color="auto"/>
          </w:divBdr>
        </w:div>
      </w:divsChild>
    </w:div>
    <w:div w:id="494952533">
      <w:bodyDiv w:val="1"/>
      <w:marLeft w:val="0"/>
      <w:marRight w:val="0"/>
      <w:marTop w:val="0"/>
      <w:marBottom w:val="0"/>
      <w:divBdr>
        <w:top w:val="none" w:sz="0" w:space="0" w:color="auto"/>
        <w:left w:val="none" w:sz="0" w:space="0" w:color="auto"/>
        <w:bottom w:val="none" w:sz="0" w:space="0" w:color="auto"/>
        <w:right w:val="none" w:sz="0" w:space="0" w:color="auto"/>
      </w:divBdr>
    </w:div>
    <w:div w:id="564294582">
      <w:bodyDiv w:val="1"/>
      <w:marLeft w:val="0"/>
      <w:marRight w:val="0"/>
      <w:marTop w:val="0"/>
      <w:marBottom w:val="0"/>
      <w:divBdr>
        <w:top w:val="none" w:sz="0" w:space="0" w:color="auto"/>
        <w:left w:val="none" w:sz="0" w:space="0" w:color="auto"/>
        <w:bottom w:val="none" w:sz="0" w:space="0" w:color="auto"/>
        <w:right w:val="none" w:sz="0" w:space="0" w:color="auto"/>
      </w:divBdr>
    </w:div>
    <w:div w:id="611791656">
      <w:bodyDiv w:val="1"/>
      <w:marLeft w:val="0"/>
      <w:marRight w:val="0"/>
      <w:marTop w:val="0"/>
      <w:marBottom w:val="0"/>
      <w:divBdr>
        <w:top w:val="none" w:sz="0" w:space="0" w:color="auto"/>
        <w:left w:val="none" w:sz="0" w:space="0" w:color="auto"/>
        <w:bottom w:val="none" w:sz="0" w:space="0" w:color="auto"/>
        <w:right w:val="none" w:sz="0" w:space="0" w:color="auto"/>
      </w:divBdr>
    </w:div>
    <w:div w:id="641010033">
      <w:bodyDiv w:val="1"/>
      <w:marLeft w:val="0"/>
      <w:marRight w:val="0"/>
      <w:marTop w:val="0"/>
      <w:marBottom w:val="0"/>
      <w:divBdr>
        <w:top w:val="none" w:sz="0" w:space="0" w:color="auto"/>
        <w:left w:val="none" w:sz="0" w:space="0" w:color="auto"/>
        <w:bottom w:val="none" w:sz="0" w:space="0" w:color="auto"/>
        <w:right w:val="none" w:sz="0" w:space="0" w:color="auto"/>
      </w:divBdr>
      <w:divsChild>
        <w:div w:id="1461538221">
          <w:marLeft w:val="0"/>
          <w:marRight w:val="0"/>
          <w:marTop w:val="0"/>
          <w:marBottom w:val="200"/>
          <w:divBdr>
            <w:top w:val="none" w:sz="0" w:space="0" w:color="auto"/>
            <w:left w:val="none" w:sz="0" w:space="0" w:color="auto"/>
            <w:bottom w:val="none" w:sz="0" w:space="0" w:color="auto"/>
            <w:right w:val="none" w:sz="0" w:space="0" w:color="auto"/>
          </w:divBdr>
        </w:div>
        <w:div w:id="1522474274">
          <w:marLeft w:val="0"/>
          <w:marRight w:val="0"/>
          <w:marTop w:val="0"/>
          <w:marBottom w:val="200"/>
          <w:divBdr>
            <w:top w:val="none" w:sz="0" w:space="0" w:color="auto"/>
            <w:left w:val="none" w:sz="0" w:space="0" w:color="auto"/>
            <w:bottom w:val="none" w:sz="0" w:space="0" w:color="auto"/>
            <w:right w:val="none" w:sz="0" w:space="0" w:color="auto"/>
          </w:divBdr>
        </w:div>
      </w:divsChild>
    </w:div>
    <w:div w:id="682242829">
      <w:bodyDiv w:val="1"/>
      <w:marLeft w:val="0"/>
      <w:marRight w:val="0"/>
      <w:marTop w:val="0"/>
      <w:marBottom w:val="0"/>
      <w:divBdr>
        <w:top w:val="none" w:sz="0" w:space="0" w:color="auto"/>
        <w:left w:val="none" w:sz="0" w:space="0" w:color="auto"/>
        <w:bottom w:val="none" w:sz="0" w:space="0" w:color="auto"/>
        <w:right w:val="none" w:sz="0" w:space="0" w:color="auto"/>
      </w:divBdr>
    </w:div>
    <w:div w:id="684599409">
      <w:bodyDiv w:val="1"/>
      <w:marLeft w:val="0"/>
      <w:marRight w:val="0"/>
      <w:marTop w:val="0"/>
      <w:marBottom w:val="0"/>
      <w:divBdr>
        <w:top w:val="none" w:sz="0" w:space="0" w:color="auto"/>
        <w:left w:val="none" w:sz="0" w:space="0" w:color="auto"/>
        <w:bottom w:val="none" w:sz="0" w:space="0" w:color="auto"/>
        <w:right w:val="none" w:sz="0" w:space="0" w:color="auto"/>
      </w:divBdr>
    </w:div>
    <w:div w:id="857888699">
      <w:bodyDiv w:val="1"/>
      <w:marLeft w:val="0"/>
      <w:marRight w:val="0"/>
      <w:marTop w:val="0"/>
      <w:marBottom w:val="0"/>
      <w:divBdr>
        <w:top w:val="none" w:sz="0" w:space="0" w:color="auto"/>
        <w:left w:val="none" w:sz="0" w:space="0" w:color="auto"/>
        <w:bottom w:val="none" w:sz="0" w:space="0" w:color="auto"/>
        <w:right w:val="none" w:sz="0" w:space="0" w:color="auto"/>
      </w:divBdr>
      <w:divsChild>
        <w:div w:id="495345909">
          <w:marLeft w:val="0"/>
          <w:marRight w:val="0"/>
          <w:marTop w:val="0"/>
          <w:marBottom w:val="200"/>
          <w:divBdr>
            <w:top w:val="none" w:sz="0" w:space="0" w:color="auto"/>
            <w:left w:val="none" w:sz="0" w:space="0" w:color="auto"/>
            <w:bottom w:val="none" w:sz="0" w:space="0" w:color="auto"/>
            <w:right w:val="none" w:sz="0" w:space="0" w:color="auto"/>
          </w:divBdr>
        </w:div>
        <w:div w:id="1402437115">
          <w:marLeft w:val="0"/>
          <w:marRight w:val="0"/>
          <w:marTop w:val="0"/>
          <w:marBottom w:val="200"/>
          <w:divBdr>
            <w:top w:val="none" w:sz="0" w:space="0" w:color="auto"/>
            <w:left w:val="none" w:sz="0" w:space="0" w:color="auto"/>
            <w:bottom w:val="none" w:sz="0" w:space="0" w:color="auto"/>
            <w:right w:val="none" w:sz="0" w:space="0" w:color="auto"/>
          </w:divBdr>
        </w:div>
        <w:div w:id="1984237071">
          <w:marLeft w:val="0"/>
          <w:marRight w:val="0"/>
          <w:marTop w:val="0"/>
          <w:marBottom w:val="200"/>
          <w:divBdr>
            <w:top w:val="none" w:sz="0" w:space="0" w:color="auto"/>
            <w:left w:val="none" w:sz="0" w:space="0" w:color="auto"/>
            <w:bottom w:val="none" w:sz="0" w:space="0" w:color="auto"/>
            <w:right w:val="none" w:sz="0" w:space="0" w:color="auto"/>
          </w:divBdr>
        </w:div>
      </w:divsChild>
    </w:div>
    <w:div w:id="866723220">
      <w:bodyDiv w:val="1"/>
      <w:marLeft w:val="0"/>
      <w:marRight w:val="0"/>
      <w:marTop w:val="0"/>
      <w:marBottom w:val="0"/>
      <w:divBdr>
        <w:top w:val="none" w:sz="0" w:space="0" w:color="auto"/>
        <w:left w:val="none" w:sz="0" w:space="0" w:color="auto"/>
        <w:bottom w:val="none" w:sz="0" w:space="0" w:color="auto"/>
        <w:right w:val="none" w:sz="0" w:space="0" w:color="auto"/>
      </w:divBdr>
    </w:div>
    <w:div w:id="958996226">
      <w:bodyDiv w:val="1"/>
      <w:marLeft w:val="0"/>
      <w:marRight w:val="0"/>
      <w:marTop w:val="0"/>
      <w:marBottom w:val="0"/>
      <w:divBdr>
        <w:top w:val="none" w:sz="0" w:space="0" w:color="auto"/>
        <w:left w:val="none" w:sz="0" w:space="0" w:color="auto"/>
        <w:bottom w:val="none" w:sz="0" w:space="0" w:color="auto"/>
        <w:right w:val="none" w:sz="0" w:space="0" w:color="auto"/>
      </w:divBdr>
    </w:div>
    <w:div w:id="1031490613">
      <w:bodyDiv w:val="1"/>
      <w:marLeft w:val="0"/>
      <w:marRight w:val="0"/>
      <w:marTop w:val="0"/>
      <w:marBottom w:val="0"/>
      <w:divBdr>
        <w:top w:val="none" w:sz="0" w:space="0" w:color="auto"/>
        <w:left w:val="none" w:sz="0" w:space="0" w:color="auto"/>
        <w:bottom w:val="none" w:sz="0" w:space="0" w:color="auto"/>
        <w:right w:val="none" w:sz="0" w:space="0" w:color="auto"/>
      </w:divBdr>
    </w:div>
    <w:div w:id="1246260240">
      <w:bodyDiv w:val="1"/>
      <w:marLeft w:val="0"/>
      <w:marRight w:val="0"/>
      <w:marTop w:val="0"/>
      <w:marBottom w:val="0"/>
      <w:divBdr>
        <w:top w:val="none" w:sz="0" w:space="0" w:color="auto"/>
        <w:left w:val="none" w:sz="0" w:space="0" w:color="auto"/>
        <w:bottom w:val="none" w:sz="0" w:space="0" w:color="auto"/>
        <w:right w:val="none" w:sz="0" w:space="0" w:color="auto"/>
      </w:divBdr>
    </w:div>
    <w:div w:id="1345747398">
      <w:bodyDiv w:val="1"/>
      <w:marLeft w:val="0"/>
      <w:marRight w:val="0"/>
      <w:marTop w:val="0"/>
      <w:marBottom w:val="0"/>
      <w:divBdr>
        <w:top w:val="none" w:sz="0" w:space="0" w:color="auto"/>
        <w:left w:val="none" w:sz="0" w:space="0" w:color="auto"/>
        <w:bottom w:val="none" w:sz="0" w:space="0" w:color="auto"/>
        <w:right w:val="none" w:sz="0" w:space="0" w:color="auto"/>
      </w:divBdr>
    </w:div>
    <w:div w:id="1452356942">
      <w:bodyDiv w:val="1"/>
      <w:marLeft w:val="0"/>
      <w:marRight w:val="0"/>
      <w:marTop w:val="0"/>
      <w:marBottom w:val="0"/>
      <w:divBdr>
        <w:top w:val="none" w:sz="0" w:space="0" w:color="auto"/>
        <w:left w:val="none" w:sz="0" w:space="0" w:color="auto"/>
        <w:bottom w:val="none" w:sz="0" w:space="0" w:color="auto"/>
        <w:right w:val="none" w:sz="0" w:space="0" w:color="auto"/>
      </w:divBdr>
    </w:div>
    <w:div w:id="1586259523">
      <w:bodyDiv w:val="1"/>
      <w:marLeft w:val="0"/>
      <w:marRight w:val="0"/>
      <w:marTop w:val="0"/>
      <w:marBottom w:val="0"/>
      <w:divBdr>
        <w:top w:val="none" w:sz="0" w:space="0" w:color="auto"/>
        <w:left w:val="none" w:sz="0" w:space="0" w:color="auto"/>
        <w:bottom w:val="none" w:sz="0" w:space="0" w:color="auto"/>
        <w:right w:val="none" w:sz="0" w:space="0" w:color="auto"/>
      </w:divBdr>
    </w:div>
    <w:div w:id="1588270489">
      <w:bodyDiv w:val="1"/>
      <w:marLeft w:val="0"/>
      <w:marRight w:val="0"/>
      <w:marTop w:val="0"/>
      <w:marBottom w:val="0"/>
      <w:divBdr>
        <w:top w:val="none" w:sz="0" w:space="0" w:color="auto"/>
        <w:left w:val="none" w:sz="0" w:space="0" w:color="auto"/>
        <w:bottom w:val="none" w:sz="0" w:space="0" w:color="auto"/>
        <w:right w:val="none" w:sz="0" w:space="0" w:color="auto"/>
      </w:divBdr>
      <w:divsChild>
        <w:div w:id="786049209">
          <w:marLeft w:val="0"/>
          <w:marRight w:val="0"/>
          <w:marTop w:val="0"/>
          <w:marBottom w:val="200"/>
          <w:divBdr>
            <w:top w:val="none" w:sz="0" w:space="0" w:color="auto"/>
            <w:left w:val="none" w:sz="0" w:space="0" w:color="auto"/>
            <w:bottom w:val="none" w:sz="0" w:space="0" w:color="auto"/>
            <w:right w:val="none" w:sz="0" w:space="0" w:color="auto"/>
          </w:divBdr>
        </w:div>
      </w:divsChild>
    </w:div>
    <w:div w:id="1604458904">
      <w:bodyDiv w:val="1"/>
      <w:marLeft w:val="0"/>
      <w:marRight w:val="0"/>
      <w:marTop w:val="0"/>
      <w:marBottom w:val="0"/>
      <w:divBdr>
        <w:top w:val="none" w:sz="0" w:space="0" w:color="auto"/>
        <w:left w:val="none" w:sz="0" w:space="0" w:color="auto"/>
        <w:bottom w:val="none" w:sz="0" w:space="0" w:color="auto"/>
        <w:right w:val="none" w:sz="0" w:space="0" w:color="auto"/>
      </w:divBdr>
    </w:div>
    <w:div w:id="1835946872">
      <w:bodyDiv w:val="1"/>
      <w:marLeft w:val="0"/>
      <w:marRight w:val="0"/>
      <w:marTop w:val="0"/>
      <w:marBottom w:val="0"/>
      <w:divBdr>
        <w:top w:val="none" w:sz="0" w:space="0" w:color="auto"/>
        <w:left w:val="none" w:sz="0" w:space="0" w:color="auto"/>
        <w:bottom w:val="none" w:sz="0" w:space="0" w:color="auto"/>
        <w:right w:val="none" w:sz="0" w:space="0" w:color="auto"/>
      </w:divBdr>
      <w:divsChild>
        <w:div w:id="43137848">
          <w:marLeft w:val="0"/>
          <w:marRight w:val="0"/>
          <w:marTop w:val="0"/>
          <w:marBottom w:val="200"/>
          <w:divBdr>
            <w:top w:val="none" w:sz="0" w:space="0" w:color="auto"/>
            <w:left w:val="none" w:sz="0" w:space="0" w:color="auto"/>
            <w:bottom w:val="none" w:sz="0" w:space="0" w:color="auto"/>
            <w:right w:val="none" w:sz="0" w:space="0" w:color="auto"/>
          </w:divBdr>
        </w:div>
      </w:divsChild>
    </w:div>
    <w:div w:id="2066103872">
      <w:bodyDiv w:val="1"/>
      <w:marLeft w:val="0"/>
      <w:marRight w:val="0"/>
      <w:marTop w:val="0"/>
      <w:marBottom w:val="0"/>
      <w:divBdr>
        <w:top w:val="none" w:sz="0" w:space="0" w:color="auto"/>
        <w:left w:val="none" w:sz="0" w:space="0" w:color="auto"/>
        <w:bottom w:val="none" w:sz="0" w:space="0" w:color="auto"/>
        <w:right w:val="none" w:sz="0" w:space="0" w:color="auto"/>
      </w:divBdr>
    </w:div>
    <w:div w:id="2129199962">
      <w:bodyDiv w:val="1"/>
      <w:marLeft w:val="0"/>
      <w:marRight w:val="0"/>
      <w:marTop w:val="0"/>
      <w:marBottom w:val="0"/>
      <w:divBdr>
        <w:top w:val="none" w:sz="0" w:space="0" w:color="auto"/>
        <w:left w:val="none" w:sz="0" w:space="0" w:color="auto"/>
        <w:bottom w:val="none" w:sz="0" w:space="0" w:color="auto"/>
        <w:right w:val="none" w:sz="0" w:space="0" w:color="auto"/>
      </w:divBdr>
      <w:divsChild>
        <w:div w:id="1533805144">
          <w:marLeft w:val="0"/>
          <w:marRight w:val="0"/>
          <w:marTop w:val="0"/>
          <w:marBottom w:val="200"/>
          <w:divBdr>
            <w:top w:val="none" w:sz="0" w:space="0" w:color="auto"/>
            <w:left w:val="none" w:sz="0" w:space="0" w:color="auto"/>
            <w:bottom w:val="none" w:sz="0" w:space="0" w:color="auto"/>
            <w:right w:val="none" w:sz="0" w:space="0" w:color="auto"/>
          </w:divBdr>
        </w:div>
        <w:div w:id="1647516439">
          <w:marLeft w:val="0"/>
          <w:marRight w:val="0"/>
          <w:marTop w:val="0"/>
          <w:marBottom w:val="2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7A92F-EEF5-4164-85F1-9867E6A9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Vinson Hulen</dc:creator>
  <cp:keywords/>
  <dc:description/>
  <cp:lastModifiedBy>Vinson Hulen</cp:lastModifiedBy>
  <cp:revision>2</cp:revision>
  <cp:lastPrinted>2023-02-03T18:21:00Z</cp:lastPrinted>
  <dcterms:created xsi:type="dcterms:W3CDTF">2023-02-03T18:21:00Z</dcterms:created>
  <dcterms:modified xsi:type="dcterms:W3CDTF">2023-02-03T18:21:00Z</dcterms:modified>
</cp:coreProperties>
</file>